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5A7365" w14:textId="48DF5B98" w:rsidR="003F3915" w:rsidRPr="00AF2A79" w:rsidRDefault="00CA6121" w:rsidP="00AF2A79">
      <w:pPr>
        <w:tabs>
          <w:tab w:val="left" w:pos="7513"/>
        </w:tabs>
        <w:spacing w:after="120" w:line="240" w:lineRule="auto"/>
        <w:contextualSpacing/>
        <w:jc w:val="right"/>
        <w:rPr>
          <w:rFonts w:ascii="Times New Roman" w:hAnsi="Times New Roman"/>
          <w:b/>
          <w:bCs/>
        </w:rPr>
      </w:pPr>
      <w:r w:rsidRPr="00AF2A79">
        <w:rPr>
          <w:rFonts w:ascii="Times New Roman" w:hAnsi="Times New Roman"/>
          <w:b/>
          <w:bCs/>
        </w:rPr>
        <w:tab/>
      </w:r>
      <w:r w:rsidR="003257F7">
        <w:rPr>
          <w:rFonts w:ascii="Times New Roman" w:hAnsi="Times New Roman"/>
          <w:b/>
          <w:bCs/>
        </w:rPr>
        <w:t xml:space="preserve">ALLEGATO </w:t>
      </w:r>
      <w:r w:rsidR="00D51F92">
        <w:rPr>
          <w:rFonts w:ascii="Times New Roman" w:hAnsi="Times New Roman"/>
          <w:b/>
          <w:bCs/>
        </w:rPr>
        <w:t>E</w:t>
      </w:r>
    </w:p>
    <w:p w14:paraId="043EE7BE" w14:textId="21FE25C7" w:rsidR="00CA6121" w:rsidRPr="00AF2A79" w:rsidRDefault="00CA6121" w:rsidP="003F3915">
      <w:pPr>
        <w:spacing w:after="120" w:line="240" w:lineRule="auto"/>
        <w:contextualSpacing/>
        <w:jc w:val="center"/>
        <w:rPr>
          <w:rFonts w:ascii="Times New Roman" w:hAnsi="Times New Roman"/>
          <w:b/>
          <w:bCs/>
        </w:rPr>
      </w:pPr>
    </w:p>
    <w:p w14:paraId="2DFC096D" w14:textId="77777777" w:rsidR="00AF2A79" w:rsidRPr="00AF2A79" w:rsidRDefault="00AF2A79" w:rsidP="003F3915">
      <w:pPr>
        <w:spacing w:after="120" w:line="240" w:lineRule="auto"/>
        <w:contextualSpacing/>
        <w:jc w:val="center"/>
        <w:rPr>
          <w:rFonts w:ascii="Times New Roman" w:hAnsi="Times New Roman"/>
          <w:b/>
          <w:bCs/>
        </w:rPr>
      </w:pPr>
    </w:p>
    <w:p w14:paraId="4C09DDAE" w14:textId="6FAABDC3" w:rsidR="003F3915" w:rsidRPr="00AF2A79" w:rsidRDefault="003F3915" w:rsidP="003F3915">
      <w:pPr>
        <w:spacing w:after="120" w:line="240" w:lineRule="auto"/>
        <w:contextualSpacing/>
        <w:jc w:val="center"/>
        <w:rPr>
          <w:rFonts w:ascii="Times New Roman" w:hAnsi="Times New Roman"/>
          <w:b/>
          <w:bCs/>
        </w:rPr>
      </w:pPr>
      <w:r w:rsidRPr="00AF2A79">
        <w:rPr>
          <w:rFonts w:ascii="Times New Roman" w:hAnsi="Times New Roman"/>
          <w:b/>
          <w:bCs/>
        </w:rPr>
        <w:t>Informativa sul trattamento dei dati personali ex artt. 13 e 14 Reg. (UE) 2016/679</w:t>
      </w:r>
    </w:p>
    <w:p w14:paraId="318A3CF2" w14:textId="7EE81EB3" w:rsidR="003F3915" w:rsidRPr="00AF2A79" w:rsidRDefault="003F3915" w:rsidP="003F3915">
      <w:pPr>
        <w:pStyle w:val="Paragrafoelenco"/>
        <w:spacing w:after="120" w:line="240" w:lineRule="auto"/>
        <w:ind w:left="0"/>
        <w:jc w:val="both"/>
        <w:rPr>
          <w:rFonts w:ascii="Times New Roman" w:hAnsi="Times New Roman"/>
        </w:rPr>
      </w:pPr>
      <w:r w:rsidRPr="00AF2A79">
        <w:rPr>
          <w:rFonts w:ascii="Times New Roman" w:hAnsi="Times New Roman"/>
        </w:rPr>
        <w:t>I dati personali ottenuti dall’Amministrazione nell’ambito del procedimento inerente all</w:t>
      </w:r>
      <w:r w:rsidR="00FF15DC" w:rsidRPr="00AF2A79">
        <w:rPr>
          <w:rFonts w:ascii="Times New Roman" w:hAnsi="Times New Roman"/>
        </w:rPr>
        <w:t xml:space="preserve">a </w:t>
      </w:r>
      <w:r w:rsidRPr="00AF2A79">
        <w:rPr>
          <w:rFonts w:ascii="Times New Roman" w:hAnsi="Times New Roman"/>
        </w:rPr>
        <w:t>“</w:t>
      </w:r>
      <w:r w:rsidR="00FF15DC" w:rsidRPr="00AF2A79">
        <w:rPr>
          <w:rFonts w:ascii="Times New Roman" w:hAnsi="Times New Roman"/>
        </w:rPr>
        <w:t xml:space="preserve">Manifestazione d’interesse finalizzata alla selezione di Enti del Terzo Settore disponibili alla co-progettazione, ai sensi dell’art. 55, comma 3, del D. </w:t>
      </w:r>
      <w:proofErr w:type="spellStart"/>
      <w:r w:rsidR="00FF15DC" w:rsidRPr="00AF2A79">
        <w:rPr>
          <w:rFonts w:ascii="Times New Roman" w:hAnsi="Times New Roman"/>
        </w:rPr>
        <w:t>Lgs</w:t>
      </w:r>
      <w:proofErr w:type="spellEnd"/>
      <w:r w:rsidR="00FF15DC" w:rsidRPr="00AF2A79">
        <w:rPr>
          <w:rFonts w:ascii="Times New Roman" w:hAnsi="Times New Roman"/>
        </w:rPr>
        <w:t>. n. 117/</w:t>
      </w:r>
      <w:r w:rsidR="00B3707B" w:rsidRPr="00AF2A79">
        <w:rPr>
          <w:rFonts w:ascii="Times New Roman" w:hAnsi="Times New Roman"/>
        </w:rPr>
        <w:t>2017, di</w:t>
      </w:r>
      <w:r w:rsidR="00FF15DC" w:rsidRPr="00AF2A79">
        <w:rPr>
          <w:rFonts w:ascii="Times New Roman" w:hAnsi="Times New Roman"/>
        </w:rPr>
        <w:t xml:space="preserve"> un intervento di</w:t>
      </w:r>
      <w:r w:rsidR="00AF2A79" w:rsidRPr="00AF2A79">
        <w:rPr>
          <w:rFonts w:ascii="Times New Roman" w:hAnsi="Times New Roman"/>
        </w:rPr>
        <w:t xml:space="preserve"> </w:t>
      </w:r>
      <w:r w:rsidR="00983644">
        <w:rPr>
          <w:rFonts w:ascii="Times New Roman" w:hAnsi="Times New Roman"/>
        </w:rPr>
        <w:t xml:space="preserve">  </w:t>
      </w:r>
      <w:r w:rsidR="00983644" w:rsidRPr="00580AFA">
        <w:rPr>
          <w:rFonts w:ascii="Times New Roman" w:hAnsi="Times New Roman"/>
          <w:b/>
          <w:sz w:val="24"/>
          <w:szCs w:val="24"/>
        </w:rPr>
        <w:t>DEFINIZIONE E REALIZZAZIONE DI INTERVENTI</w:t>
      </w:r>
      <w:r w:rsidR="00983644">
        <w:rPr>
          <w:rFonts w:ascii="Times New Roman" w:hAnsi="Times New Roman"/>
          <w:b/>
          <w:sz w:val="24"/>
          <w:szCs w:val="24"/>
        </w:rPr>
        <w:t xml:space="preserve"> DI POLITICHE GIOVANILI NEL COMUNE DI CASTELFRANCO VENETO </w:t>
      </w:r>
      <w:r w:rsidR="00983644" w:rsidRPr="00983644">
        <w:rPr>
          <w:rFonts w:ascii="Times New Roman" w:hAnsi="Times New Roman"/>
          <w:b/>
          <w:sz w:val="24"/>
          <w:szCs w:val="24"/>
        </w:rPr>
        <w:t>ANNO 2026-2027</w:t>
      </w:r>
      <w:r w:rsidR="002F0E6C">
        <w:rPr>
          <w:rFonts w:ascii="Times New Roman" w:hAnsi="Times New Roman"/>
          <w:b/>
          <w:sz w:val="24"/>
          <w:szCs w:val="24"/>
        </w:rPr>
        <w:t>-2028</w:t>
      </w:r>
      <w:r w:rsidRPr="00AF2A79">
        <w:rPr>
          <w:rFonts w:ascii="Times New Roman" w:hAnsi="Times New Roman"/>
          <w:bCs/>
        </w:rPr>
        <w:t xml:space="preserve">, </w:t>
      </w:r>
      <w:r w:rsidRPr="00AF2A79">
        <w:rPr>
          <w:rFonts w:ascii="Times New Roman" w:hAnsi="Times New Roman"/>
        </w:rPr>
        <w:t xml:space="preserve">verranno trattati in conformità al Regolamento (UE) 2016/679 del Parlamento europeo e del Consiglio del 27 aprile 2016 (c.d. GDPR) e al decreto legislativo 30 giugno 2003, n. 196 e </w:t>
      </w:r>
      <w:proofErr w:type="spellStart"/>
      <w:r w:rsidRPr="00AF2A79">
        <w:rPr>
          <w:rFonts w:ascii="Times New Roman" w:hAnsi="Times New Roman"/>
        </w:rPr>
        <w:t>ss.</w:t>
      </w:r>
      <w:proofErr w:type="gramStart"/>
      <w:r w:rsidRPr="00AF2A79">
        <w:rPr>
          <w:rFonts w:ascii="Times New Roman" w:hAnsi="Times New Roman"/>
        </w:rPr>
        <w:t>mm.ii</w:t>
      </w:r>
      <w:proofErr w:type="spellEnd"/>
      <w:r w:rsidRPr="00AF2A79">
        <w:rPr>
          <w:rFonts w:ascii="Times New Roman" w:hAnsi="Times New Roman"/>
        </w:rPr>
        <w:t>.</w:t>
      </w:r>
      <w:proofErr w:type="gramEnd"/>
      <w:r w:rsidRPr="00AF2A79">
        <w:rPr>
          <w:rFonts w:ascii="Times New Roman" w:hAnsi="Times New Roman"/>
        </w:rPr>
        <w:t xml:space="preserve"> (c.d. Codice privacy).</w:t>
      </w:r>
    </w:p>
    <w:p w14:paraId="1F50D680" w14:textId="77777777" w:rsidR="003F3915" w:rsidRPr="00AF2A79" w:rsidRDefault="003F3915" w:rsidP="003F3915">
      <w:pPr>
        <w:pStyle w:val="Paragrafoelenco"/>
        <w:spacing w:after="120" w:line="240" w:lineRule="auto"/>
        <w:ind w:left="0"/>
        <w:jc w:val="both"/>
        <w:rPr>
          <w:rFonts w:ascii="Times New Roman" w:hAnsi="Times New Roman"/>
        </w:rPr>
      </w:pPr>
    </w:p>
    <w:p w14:paraId="256D6176" w14:textId="6C61730E" w:rsidR="00AF2A79" w:rsidRPr="00AF2A79" w:rsidRDefault="003F3915" w:rsidP="003F3915">
      <w:pPr>
        <w:pStyle w:val="Paragrafoelenco"/>
        <w:spacing w:after="0" w:line="240" w:lineRule="auto"/>
        <w:ind w:left="0"/>
        <w:jc w:val="both"/>
        <w:rPr>
          <w:rFonts w:ascii="Times New Roman" w:hAnsi="Times New Roman"/>
          <w:b/>
          <w:bCs/>
        </w:rPr>
      </w:pPr>
      <w:r w:rsidRPr="00AF2A79">
        <w:rPr>
          <w:rFonts w:ascii="Times New Roman" w:hAnsi="Times New Roman"/>
          <w:b/>
          <w:bCs/>
        </w:rPr>
        <w:t>TITOLARE DEL TRATTAMENTO DEI DATI PERSONALI</w:t>
      </w:r>
    </w:p>
    <w:p w14:paraId="0FD71043" w14:textId="185278A5" w:rsidR="003F3915" w:rsidRPr="00AF2A79" w:rsidRDefault="003F3915" w:rsidP="00AF2A79">
      <w:pPr>
        <w:autoSpaceDE w:val="0"/>
        <w:autoSpaceDN w:val="0"/>
        <w:adjustRightInd w:val="0"/>
        <w:spacing w:after="120" w:line="240" w:lineRule="auto"/>
        <w:contextualSpacing/>
        <w:jc w:val="both"/>
        <w:rPr>
          <w:rFonts w:ascii="Times New Roman" w:hAnsi="Times New Roman"/>
          <w:highlight w:val="yellow"/>
        </w:rPr>
      </w:pPr>
      <w:r w:rsidRPr="00AF2A79">
        <w:rPr>
          <w:rFonts w:ascii="Times New Roman" w:hAnsi="Times New Roman"/>
        </w:rPr>
        <w:t xml:space="preserve">Il Titolare del trattamento è </w:t>
      </w:r>
      <w:r w:rsidR="00804F51">
        <w:rPr>
          <w:rFonts w:ascii="Times New Roman" w:hAnsi="Times New Roman"/>
        </w:rPr>
        <w:t xml:space="preserve">il </w:t>
      </w:r>
      <w:r w:rsidR="00804F51" w:rsidRPr="00804F51">
        <w:rPr>
          <w:rFonts w:ascii="Times New Roman" w:hAnsi="Times New Roman"/>
        </w:rPr>
        <w:t xml:space="preserve">Comune di Castelfranco Veneto, con sede in via F.M. Preti </w:t>
      </w:r>
      <w:r w:rsidR="00C35BC7">
        <w:rPr>
          <w:rFonts w:ascii="Times New Roman" w:hAnsi="Times New Roman"/>
        </w:rPr>
        <w:t>n.36, 31033 Castelfranco Veneto</w:t>
      </w:r>
      <w:bookmarkStart w:id="0" w:name="_GoBack"/>
      <w:bookmarkEnd w:id="0"/>
      <w:r w:rsidR="00C56E0D" w:rsidRPr="00804F51">
        <w:rPr>
          <w:rFonts w:ascii="Times New Roman" w:hAnsi="Times New Roman"/>
        </w:rPr>
        <w:t>.</w:t>
      </w:r>
      <w:r w:rsidR="00C56E0D">
        <w:rPr>
          <w:rFonts w:ascii="Times New Roman" w:hAnsi="Times New Roman"/>
        </w:rPr>
        <w:t xml:space="preserve"> </w:t>
      </w:r>
      <w:r w:rsidR="00C56E0D" w:rsidRPr="00C56E0D">
        <w:rPr>
          <w:rFonts w:ascii="Times New Roman" w:hAnsi="Times New Roman"/>
        </w:rPr>
        <w:t xml:space="preserve">Il Titolare è contattabile all’indirizzo </w:t>
      </w:r>
      <w:proofErr w:type="spellStart"/>
      <w:r w:rsidR="00C56E0D" w:rsidRPr="00C56E0D">
        <w:rPr>
          <w:rFonts w:ascii="Times New Roman" w:hAnsi="Times New Roman"/>
        </w:rPr>
        <w:t>Pec</w:t>
      </w:r>
      <w:proofErr w:type="spellEnd"/>
      <w:r w:rsidR="00C56E0D" w:rsidRPr="00C56E0D">
        <w:rPr>
          <w:rFonts w:ascii="Times New Roman" w:hAnsi="Times New Roman"/>
        </w:rPr>
        <w:t xml:space="preserve"> </w:t>
      </w:r>
      <w:r w:rsidR="00804F51" w:rsidRPr="00804F51">
        <w:rPr>
          <w:rFonts w:ascii="Times New Roman" w:hAnsi="Times New Roman"/>
        </w:rPr>
        <w:t>comune.castelfrancoveneto.tv@pecveneto.it</w:t>
      </w:r>
      <w:r w:rsidR="00C56E0D">
        <w:rPr>
          <w:rFonts w:ascii="Times New Roman" w:hAnsi="Times New Roman"/>
        </w:rPr>
        <w:t xml:space="preserve"> </w:t>
      </w:r>
      <w:r w:rsidR="00C56E0D" w:rsidRPr="00C56E0D">
        <w:rPr>
          <w:rFonts w:ascii="Times New Roman" w:hAnsi="Times New Roman"/>
        </w:rPr>
        <w:t xml:space="preserve">o presso la sua sede in </w:t>
      </w:r>
      <w:r w:rsidR="00804F51">
        <w:rPr>
          <w:rFonts w:ascii="Times New Roman" w:hAnsi="Times New Roman"/>
        </w:rPr>
        <w:t>i</w:t>
      </w:r>
      <w:r w:rsidR="00804F51" w:rsidRPr="00804F51">
        <w:rPr>
          <w:rFonts w:ascii="Times New Roman" w:hAnsi="Times New Roman"/>
        </w:rPr>
        <w:t xml:space="preserve"> via F.M. Preti n.36, 31033 Castelfranco Veneto</w:t>
      </w:r>
      <w:r w:rsidR="00804F51">
        <w:rPr>
          <w:rFonts w:ascii="Times New Roman" w:hAnsi="Times New Roman"/>
        </w:rPr>
        <w:t>.</w:t>
      </w:r>
    </w:p>
    <w:p w14:paraId="266634F9" w14:textId="77777777" w:rsidR="00AF2A79" w:rsidRPr="00AF2A79" w:rsidRDefault="00AF2A79" w:rsidP="00AF2A79">
      <w:pPr>
        <w:autoSpaceDE w:val="0"/>
        <w:autoSpaceDN w:val="0"/>
        <w:adjustRightInd w:val="0"/>
        <w:spacing w:after="120" w:line="240" w:lineRule="auto"/>
        <w:contextualSpacing/>
        <w:jc w:val="both"/>
        <w:rPr>
          <w:rFonts w:ascii="Times New Roman" w:hAnsi="Times New Roman"/>
        </w:rPr>
      </w:pPr>
    </w:p>
    <w:p w14:paraId="4897966F" w14:textId="7040B60B" w:rsidR="003F3915" w:rsidRPr="00AF2A79" w:rsidRDefault="003F3915" w:rsidP="003F3915">
      <w:pPr>
        <w:spacing w:after="120" w:line="240" w:lineRule="auto"/>
        <w:contextualSpacing/>
        <w:jc w:val="both"/>
        <w:rPr>
          <w:rFonts w:ascii="Times New Roman" w:hAnsi="Times New Roman"/>
          <w:b/>
          <w:bCs/>
        </w:rPr>
      </w:pPr>
      <w:r w:rsidRPr="00AF2A79">
        <w:rPr>
          <w:rFonts w:ascii="Times New Roman" w:hAnsi="Times New Roman"/>
          <w:b/>
          <w:bCs/>
        </w:rPr>
        <w:t>RESPONSABILE DELLA PROTEZIONE DEI DATI</w:t>
      </w:r>
    </w:p>
    <w:p w14:paraId="7D94BD74" w14:textId="77777777" w:rsidR="00AF2A79" w:rsidRPr="00AF2A79" w:rsidRDefault="00AF2A79" w:rsidP="003F3915">
      <w:pPr>
        <w:spacing w:after="120" w:line="240" w:lineRule="auto"/>
        <w:contextualSpacing/>
        <w:jc w:val="both"/>
        <w:rPr>
          <w:rFonts w:ascii="Times New Roman" w:hAnsi="Times New Roman"/>
        </w:rPr>
      </w:pPr>
    </w:p>
    <w:p w14:paraId="2616C466" w14:textId="094A49CB" w:rsidR="003F3915" w:rsidRPr="00AF2A79" w:rsidRDefault="003F3915" w:rsidP="00804F51">
      <w:pPr>
        <w:autoSpaceDE w:val="0"/>
        <w:autoSpaceDN w:val="0"/>
        <w:adjustRightInd w:val="0"/>
        <w:spacing w:after="120" w:line="240" w:lineRule="auto"/>
        <w:contextualSpacing/>
        <w:jc w:val="both"/>
        <w:rPr>
          <w:rFonts w:ascii="Times New Roman" w:hAnsi="Times New Roman"/>
        </w:rPr>
      </w:pPr>
      <w:r w:rsidRPr="00AF2A79">
        <w:rPr>
          <w:rFonts w:ascii="Times New Roman" w:hAnsi="Times New Roman"/>
        </w:rPr>
        <w:t xml:space="preserve">Il Responsabile della Protezione dei Dati, nominato ai sensi dell’art. 37 del GDPR, è </w:t>
      </w:r>
      <w:r w:rsidR="00804F51" w:rsidRPr="00804F51">
        <w:rPr>
          <w:rFonts w:ascii="Times New Roman" w:hAnsi="Times New Roman"/>
        </w:rPr>
        <w:t xml:space="preserve">avv. Mattia Tacchini, via XX Settembre 46, 28925 Verbania – email: mt@mattiatacchini.it – </w:t>
      </w:r>
      <w:proofErr w:type="spellStart"/>
      <w:r w:rsidR="00804F51" w:rsidRPr="00804F51">
        <w:rPr>
          <w:rFonts w:ascii="Times New Roman" w:hAnsi="Times New Roman"/>
        </w:rPr>
        <w:t>pec</w:t>
      </w:r>
      <w:proofErr w:type="spellEnd"/>
      <w:r w:rsidR="00804F51" w:rsidRPr="00804F51">
        <w:rPr>
          <w:rFonts w:ascii="Times New Roman" w:hAnsi="Times New Roman"/>
        </w:rPr>
        <w:t xml:space="preserve">: mattia.tacchini@pec.it – </w:t>
      </w:r>
      <w:proofErr w:type="spellStart"/>
      <w:r w:rsidR="00804F51" w:rsidRPr="00804F51">
        <w:rPr>
          <w:rFonts w:ascii="Times New Roman" w:hAnsi="Times New Roman"/>
        </w:rPr>
        <w:t>cell</w:t>
      </w:r>
      <w:proofErr w:type="spellEnd"/>
      <w:r w:rsidR="00804F51" w:rsidRPr="00804F51">
        <w:rPr>
          <w:rFonts w:ascii="Times New Roman" w:hAnsi="Times New Roman"/>
        </w:rPr>
        <w:t>. 347 7293002</w:t>
      </w:r>
    </w:p>
    <w:p w14:paraId="52795000" w14:textId="4E34F5EA" w:rsidR="003F3915" w:rsidRPr="00AF2A79" w:rsidRDefault="003F3915" w:rsidP="003F3915">
      <w:pPr>
        <w:pStyle w:val="Paragrafoelenco"/>
        <w:spacing w:after="120" w:line="240" w:lineRule="auto"/>
        <w:ind w:left="0"/>
        <w:jc w:val="both"/>
        <w:rPr>
          <w:rFonts w:ascii="Times New Roman" w:hAnsi="Times New Roman"/>
          <w:b/>
        </w:rPr>
      </w:pPr>
      <w:r w:rsidRPr="00AF2A79">
        <w:rPr>
          <w:rFonts w:ascii="Times New Roman" w:hAnsi="Times New Roman"/>
          <w:b/>
        </w:rPr>
        <w:t>CATEGORIE DI DATI PERSONALI TRATTATI</w:t>
      </w:r>
    </w:p>
    <w:p w14:paraId="60CAE5B3" w14:textId="77777777" w:rsidR="00AF2A79" w:rsidRPr="00AF2A79" w:rsidRDefault="00AF2A79" w:rsidP="003F3915">
      <w:pPr>
        <w:pStyle w:val="Paragrafoelenco"/>
        <w:spacing w:after="120" w:line="240" w:lineRule="auto"/>
        <w:ind w:left="0"/>
        <w:jc w:val="both"/>
        <w:rPr>
          <w:rFonts w:ascii="Times New Roman" w:hAnsi="Times New Roman"/>
          <w:b/>
        </w:rPr>
      </w:pPr>
    </w:p>
    <w:p w14:paraId="534A8123" w14:textId="6C48FB05" w:rsidR="00AF2A79" w:rsidRPr="00AF2A79" w:rsidRDefault="003F3915" w:rsidP="003F3915">
      <w:pPr>
        <w:pStyle w:val="Paragrafoelenco"/>
        <w:spacing w:after="120" w:line="240" w:lineRule="auto"/>
        <w:ind w:left="0"/>
        <w:jc w:val="both"/>
        <w:rPr>
          <w:rFonts w:ascii="Times New Roman" w:hAnsi="Times New Roman"/>
        </w:rPr>
      </w:pPr>
      <w:r w:rsidRPr="00AF2A79">
        <w:rPr>
          <w:rFonts w:ascii="Times New Roman" w:hAnsi="Times New Roman"/>
        </w:rPr>
        <w:t>I dati trattati nell’ambito del procedimento sono i seguenti:</w:t>
      </w:r>
    </w:p>
    <w:p w14:paraId="58CDC9BB" w14:textId="77777777" w:rsidR="003F3915" w:rsidRPr="00AF2A79" w:rsidRDefault="003F3915" w:rsidP="003F3915">
      <w:pPr>
        <w:pStyle w:val="Paragrafoelenco"/>
        <w:spacing w:after="120" w:line="240" w:lineRule="auto"/>
        <w:ind w:left="0"/>
        <w:jc w:val="both"/>
        <w:rPr>
          <w:rFonts w:ascii="Times New Roman" w:hAnsi="Times New Roman"/>
          <w:u w:val="single"/>
        </w:rPr>
      </w:pPr>
      <w:r w:rsidRPr="00AF2A79">
        <w:rPr>
          <w:rFonts w:ascii="Times New Roman" w:hAnsi="Times New Roman"/>
          <w:u w:val="single"/>
        </w:rPr>
        <w:t>Dati personali:</w:t>
      </w:r>
    </w:p>
    <w:p w14:paraId="69C1036B" w14:textId="64F8AA1E" w:rsidR="003F3915" w:rsidRPr="00AF2A79" w:rsidRDefault="003F3915" w:rsidP="003F3915">
      <w:pPr>
        <w:pStyle w:val="Paragrafoelenco"/>
        <w:spacing w:after="120" w:line="240" w:lineRule="auto"/>
        <w:ind w:left="0"/>
        <w:jc w:val="both"/>
        <w:rPr>
          <w:rFonts w:ascii="Times New Roman" w:hAnsi="Times New Roman"/>
          <w:color w:val="auto"/>
        </w:rPr>
      </w:pPr>
      <w:r w:rsidRPr="00AF2A79">
        <w:rPr>
          <w:rFonts w:ascii="Times New Roman" w:hAnsi="Times New Roman"/>
        </w:rPr>
        <w:t xml:space="preserve">Per la definizione di dati personali si rinvia all’articolo 4, comma 1 del </w:t>
      </w:r>
      <w:r w:rsidR="00F20604" w:rsidRPr="00AF2A79">
        <w:rPr>
          <w:rFonts w:ascii="Times New Roman" w:hAnsi="Times New Roman"/>
        </w:rPr>
        <w:t xml:space="preserve">GDPR. </w:t>
      </w:r>
      <w:r w:rsidRPr="00AF2A79">
        <w:rPr>
          <w:rFonts w:ascii="Times New Roman" w:hAnsi="Times New Roman"/>
        </w:rPr>
        <w:t xml:space="preserve">I dati personali trattati sono: dati anagrafici, dati di contatto, </w:t>
      </w:r>
      <w:r w:rsidRPr="00AF2A79">
        <w:rPr>
          <w:rFonts w:ascii="Times New Roman" w:hAnsi="Times New Roman"/>
          <w:color w:val="auto"/>
        </w:rPr>
        <w:t>dati finanziari.</w:t>
      </w:r>
    </w:p>
    <w:p w14:paraId="35CA8666" w14:textId="77777777" w:rsidR="003F3915" w:rsidRPr="00AF2A79" w:rsidRDefault="003F3915" w:rsidP="003F3915">
      <w:pPr>
        <w:pStyle w:val="Paragrafoelenco"/>
        <w:spacing w:after="120" w:line="240" w:lineRule="auto"/>
        <w:ind w:left="0"/>
        <w:jc w:val="both"/>
        <w:rPr>
          <w:rFonts w:ascii="Times New Roman" w:hAnsi="Times New Roman"/>
        </w:rPr>
      </w:pPr>
    </w:p>
    <w:p w14:paraId="3592D444" w14:textId="62DB001B" w:rsidR="003F3915" w:rsidRPr="00AF2A79" w:rsidRDefault="003F3915" w:rsidP="003F3915">
      <w:pPr>
        <w:pStyle w:val="Paragrafoelenco"/>
        <w:spacing w:after="120" w:line="240" w:lineRule="auto"/>
        <w:ind w:left="0"/>
        <w:jc w:val="both"/>
        <w:rPr>
          <w:rFonts w:ascii="Times New Roman" w:hAnsi="Times New Roman"/>
          <w:b/>
          <w:bCs/>
        </w:rPr>
      </w:pPr>
      <w:r w:rsidRPr="00AF2A79">
        <w:rPr>
          <w:rFonts w:ascii="Times New Roman" w:hAnsi="Times New Roman"/>
          <w:b/>
          <w:bCs/>
        </w:rPr>
        <w:t>FINALITÀ E BASE GIURIDICA</w:t>
      </w:r>
    </w:p>
    <w:p w14:paraId="06A00439" w14:textId="77777777" w:rsidR="00AF2A79" w:rsidRPr="00AF2A79" w:rsidRDefault="00AF2A79" w:rsidP="003F3915">
      <w:pPr>
        <w:pStyle w:val="Paragrafoelenco"/>
        <w:spacing w:after="120" w:line="240" w:lineRule="auto"/>
        <w:ind w:left="0"/>
        <w:jc w:val="both"/>
        <w:rPr>
          <w:rFonts w:ascii="Times New Roman" w:hAnsi="Times New Roman"/>
          <w:b/>
          <w:bCs/>
        </w:rPr>
      </w:pPr>
    </w:p>
    <w:p w14:paraId="5CE60D0B" w14:textId="46453176" w:rsidR="003F3915" w:rsidRPr="00AF2A79" w:rsidRDefault="003F3915" w:rsidP="003F3915">
      <w:pPr>
        <w:pStyle w:val="Paragrafoelenco"/>
        <w:spacing w:after="120" w:line="240" w:lineRule="auto"/>
        <w:ind w:left="0"/>
        <w:jc w:val="both"/>
        <w:rPr>
          <w:rFonts w:ascii="Times New Roman" w:hAnsi="Times New Roman"/>
        </w:rPr>
      </w:pPr>
      <w:r w:rsidRPr="00AF2A79">
        <w:rPr>
          <w:rFonts w:ascii="Times New Roman" w:hAnsi="Times New Roman"/>
        </w:rPr>
        <w:t xml:space="preserve">I dati personali trasmessi attraverso la compilazione e l’inoltro dell’istanza da parte degli </w:t>
      </w:r>
      <w:r w:rsidR="00513445" w:rsidRPr="00AF2A79">
        <w:rPr>
          <w:rFonts w:ascii="Times New Roman" w:hAnsi="Times New Roman"/>
        </w:rPr>
        <w:t xml:space="preserve">ETS </w:t>
      </w:r>
      <w:r w:rsidRPr="00AF2A79">
        <w:rPr>
          <w:rFonts w:ascii="Times New Roman" w:hAnsi="Times New Roman"/>
        </w:rPr>
        <w:t xml:space="preserve">vengono trattati per rispondere alle richieste dell’interessato ovvero istruire un procedimento amministrativo (quali la fase di </w:t>
      </w:r>
      <w:r w:rsidR="0044474A" w:rsidRPr="00AF2A79">
        <w:rPr>
          <w:rFonts w:ascii="Times New Roman" w:hAnsi="Times New Roman"/>
        </w:rPr>
        <w:t>selezione dei soggetti proponenti</w:t>
      </w:r>
      <w:r w:rsidR="006F5350" w:rsidRPr="00AF2A79">
        <w:rPr>
          <w:rFonts w:ascii="Times New Roman" w:hAnsi="Times New Roman"/>
        </w:rPr>
        <w:t xml:space="preserve"> disponibili alla co-progettazione e co-gestione delle attività da realizzare, svolgimento delle sessioni di co-progettazione</w:t>
      </w:r>
      <w:r w:rsidR="00363625" w:rsidRPr="00AF2A79">
        <w:rPr>
          <w:rFonts w:ascii="Times New Roman" w:hAnsi="Times New Roman"/>
        </w:rPr>
        <w:t>, realizzazione dell’attività progettuale e</w:t>
      </w:r>
      <w:r w:rsidR="00D333F5" w:rsidRPr="00AF2A79">
        <w:rPr>
          <w:rFonts w:ascii="Times New Roman" w:hAnsi="Times New Roman"/>
        </w:rPr>
        <w:t>d erogazione del contributo per lo svolgimento delle attività di interesse generale</w:t>
      </w:r>
      <w:r w:rsidRPr="00AF2A79">
        <w:rPr>
          <w:rFonts w:ascii="Times New Roman" w:hAnsi="Times New Roman"/>
        </w:rPr>
        <w:t>), oltre che per assolvere obblighi di legge, tra cui la normativa sulla trasparenza (d.lgs. 33/2013), contabile e fiscale.</w:t>
      </w:r>
    </w:p>
    <w:p w14:paraId="008F3EC2" w14:textId="77777777" w:rsidR="003F3915" w:rsidRPr="00AF2A79" w:rsidRDefault="003F3915" w:rsidP="003F3915">
      <w:pPr>
        <w:pStyle w:val="Paragrafoelenco"/>
        <w:spacing w:after="120" w:line="240" w:lineRule="auto"/>
        <w:ind w:left="0"/>
        <w:jc w:val="both"/>
        <w:rPr>
          <w:rFonts w:ascii="Times New Roman" w:hAnsi="Times New Roman"/>
        </w:rPr>
      </w:pPr>
      <w:r w:rsidRPr="00AF2A79">
        <w:rPr>
          <w:rFonts w:ascii="Times New Roman" w:hAnsi="Times New Roman"/>
        </w:rPr>
        <w:t>Inoltre, ai sensi dell’art. 4 del Regolamento (UE) n. 2021/1060, il trattamento è autorizzato per adempiere agli obblighi di sorveglianza, rendicontazione, comunicazione, pubblicazione, valutazione, gestione finanziaria, verifiche e audit e, se del caso, per determinare l’idoneità dei partecipanti.</w:t>
      </w:r>
    </w:p>
    <w:p w14:paraId="20A2D843" w14:textId="77777777" w:rsidR="003F3915" w:rsidRPr="00AF2A79" w:rsidRDefault="003F3915" w:rsidP="003F3915">
      <w:pPr>
        <w:pStyle w:val="Paragrafoelenco"/>
        <w:spacing w:after="120" w:line="240" w:lineRule="auto"/>
        <w:ind w:left="0"/>
        <w:jc w:val="both"/>
        <w:rPr>
          <w:rFonts w:ascii="Times New Roman" w:hAnsi="Times New Roman"/>
        </w:rPr>
      </w:pPr>
      <w:r w:rsidRPr="00AF2A79">
        <w:rPr>
          <w:rFonts w:ascii="Times New Roman" w:hAnsi="Times New Roman"/>
        </w:rPr>
        <w:t>La base giuridica si rinviene nei seguenti articoli:</w:t>
      </w:r>
    </w:p>
    <w:p w14:paraId="224F534D" w14:textId="7026B4ED" w:rsidR="003F3915" w:rsidRPr="00DF7F0F" w:rsidRDefault="00DF7F0F" w:rsidP="00DF7F0F">
      <w:pPr>
        <w:spacing w:after="120" w:line="240" w:lineRule="auto"/>
        <w:jc w:val="both"/>
        <w:rPr>
          <w:rFonts w:ascii="Times New Roman" w:hAnsi="Times New Roman"/>
        </w:rPr>
      </w:pPr>
      <w:r>
        <w:rPr>
          <w:rFonts w:ascii="Times New Roman" w:hAnsi="Times New Roman"/>
        </w:rPr>
        <w:t xml:space="preserve">1) </w:t>
      </w:r>
      <w:r w:rsidR="003F3915" w:rsidRPr="00DF7F0F">
        <w:rPr>
          <w:rFonts w:ascii="Times New Roman" w:hAnsi="Times New Roman"/>
        </w:rPr>
        <w:t>Articolo 6, comma 1, lettera c) del GDPR (il trattamento è necessario per adempiere un obbligo legale al quale è soggetto il titolare del trattamento);</w:t>
      </w:r>
    </w:p>
    <w:p w14:paraId="583B81B5" w14:textId="7F336132" w:rsidR="003F3915" w:rsidRDefault="00DF7F0F" w:rsidP="00DF7F0F">
      <w:pPr>
        <w:spacing w:after="120" w:line="240" w:lineRule="auto"/>
        <w:jc w:val="both"/>
        <w:rPr>
          <w:rFonts w:ascii="Times New Roman" w:hAnsi="Times New Roman"/>
        </w:rPr>
      </w:pPr>
      <w:r>
        <w:rPr>
          <w:rFonts w:ascii="Times New Roman" w:hAnsi="Times New Roman"/>
        </w:rPr>
        <w:t xml:space="preserve">2) </w:t>
      </w:r>
      <w:r w:rsidR="003F3915" w:rsidRPr="00DF7F0F">
        <w:rPr>
          <w:rFonts w:ascii="Times New Roman" w:hAnsi="Times New Roman"/>
        </w:rPr>
        <w:t>Articolo 6, comma 1, lettera e) del GDPR e articolo 2-ter del Codice privacy (il trattamento è necessario per l'esecuzione di un compito di interesse pubblico o connesso all'esercizio di pubblici poteri di cui è investito il titolare del trattamento).</w:t>
      </w:r>
    </w:p>
    <w:p w14:paraId="1AC7FAF5" w14:textId="583B43C2" w:rsidR="00B3707B" w:rsidRDefault="002B0E12" w:rsidP="00804F51">
      <w:pPr>
        <w:pStyle w:val="Paragrafoelenco"/>
        <w:spacing w:after="120" w:line="240" w:lineRule="auto"/>
        <w:ind w:left="0"/>
        <w:jc w:val="both"/>
        <w:rPr>
          <w:rFonts w:ascii="Times New Roman" w:hAnsi="Times New Roman"/>
        </w:rPr>
      </w:pPr>
      <w:r w:rsidRPr="002B0E12">
        <w:rPr>
          <w:rFonts w:ascii="Times New Roman" w:hAnsi="Times New Roman"/>
        </w:rPr>
        <w:t>Il trattamento dei dati, pertanto, ha come fondamento giuridico</w:t>
      </w:r>
      <w:r w:rsidR="00804F51">
        <w:rPr>
          <w:rFonts w:ascii="Times New Roman" w:hAnsi="Times New Roman"/>
        </w:rPr>
        <w:t xml:space="preserve"> </w:t>
      </w:r>
      <w:r w:rsidRPr="002B0E12">
        <w:rPr>
          <w:rFonts w:ascii="Times New Roman" w:hAnsi="Times New Roman"/>
        </w:rPr>
        <w:t xml:space="preserve">le disposizioni di cui al Regolamento (UE) n. </w:t>
      </w:r>
      <w:r w:rsidRPr="003A44BE">
        <w:rPr>
          <w:rFonts w:ascii="Times New Roman" w:hAnsi="Times New Roman"/>
        </w:rPr>
        <w:t>2021/1060</w:t>
      </w:r>
      <w:r w:rsidR="003A44BE" w:rsidRPr="003A44BE">
        <w:rPr>
          <w:rFonts w:ascii="Times New Roman" w:hAnsi="Times New Roman"/>
        </w:rPr>
        <w:t>,</w:t>
      </w:r>
      <w:r w:rsidRPr="003A44BE">
        <w:rPr>
          <w:rFonts w:ascii="Times New Roman" w:hAnsi="Times New Roman"/>
        </w:rPr>
        <w:t xml:space="preserve"> </w:t>
      </w:r>
      <w:r w:rsidR="00E1052D" w:rsidRPr="003A44BE">
        <w:rPr>
          <w:rFonts w:ascii="Times New Roman" w:hAnsi="Times New Roman"/>
        </w:rPr>
        <w:t xml:space="preserve">il </w:t>
      </w:r>
      <w:r w:rsidR="00804F51" w:rsidRPr="003A44BE">
        <w:rPr>
          <w:rFonts w:ascii="Times New Roman" w:hAnsi="Times New Roman"/>
        </w:rPr>
        <w:t xml:space="preserve">decreto legislativo 15 settembre 2017, n. 147  </w:t>
      </w:r>
      <w:r w:rsidR="003A44BE" w:rsidRPr="003A44BE">
        <w:rPr>
          <w:rFonts w:ascii="Times New Roman" w:hAnsi="Times New Roman"/>
        </w:rPr>
        <w:t xml:space="preserve">relativo a </w:t>
      </w:r>
      <w:r w:rsidR="00804F51" w:rsidRPr="003A44BE">
        <w:rPr>
          <w:rFonts w:ascii="Times New Roman" w:hAnsi="Times New Roman"/>
        </w:rPr>
        <w:t>Disposizioni per l'introduzione di una misura nazionale di contrasto alla povertà,</w:t>
      </w:r>
      <w:r w:rsidR="009328B3" w:rsidRPr="003A44BE">
        <w:rPr>
          <w:rFonts w:ascii="Times New Roman" w:hAnsi="Times New Roman"/>
        </w:rPr>
        <w:t xml:space="preserve"> </w:t>
      </w:r>
      <w:r w:rsidR="00804F51" w:rsidRPr="003A44BE">
        <w:rPr>
          <w:rFonts w:ascii="Times New Roman" w:hAnsi="Times New Roman"/>
        </w:rPr>
        <w:t>i</w:t>
      </w:r>
      <w:r w:rsidRPr="003A44BE">
        <w:rPr>
          <w:rFonts w:ascii="Times New Roman" w:hAnsi="Times New Roman"/>
        </w:rPr>
        <w:t xml:space="preserve">l decreto legislativo 3 luglio 2017, n. 117 (c.d. codice del terzo settore) che al titolo VII definisce i rapporti tra gli ETS e gli enti pubblici, </w:t>
      </w:r>
      <w:r w:rsidR="003A44BE" w:rsidRPr="003A44BE">
        <w:rPr>
          <w:rFonts w:ascii="Times New Roman" w:hAnsi="Times New Roman"/>
        </w:rPr>
        <w:t>i</w:t>
      </w:r>
      <w:r w:rsidRPr="003A44BE">
        <w:rPr>
          <w:rFonts w:ascii="Times New Roman" w:hAnsi="Times New Roman"/>
        </w:rPr>
        <w:t>l decreto del Ministro del Lavoro e delle Politiche Sociali n. 72, del 31 marzo 2021 relativo alle Linee gui</w:t>
      </w:r>
      <w:r w:rsidR="00804F51" w:rsidRPr="003A44BE">
        <w:rPr>
          <w:rFonts w:ascii="Times New Roman" w:hAnsi="Times New Roman"/>
        </w:rPr>
        <w:t xml:space="preserve">da sul rapporto tra PA e ETS, </w:t>
      </w:r>
      <w:r w:rsidR="00854C7C" w:rsidRPr="003A44BE">
        <w:rPr>
          <w:rFonts w:ascii="Times New Roman" w:hAnsi="Times New Roman"/>
        </w:rPr>
        <w:t>la</w:t>
      </w:r>
      <w:r w:rsidRPr="003A44BE">
        <w:rPr>
          <w:rFonts w:ascii="Times New Roman" w:hAnsi="Times New Roman"/>
        </w:rPr>
        <w:t xml:space="preserve"> </w:t>
      </w:r>
      <w:r w:rsidRPr="003A44BE">
        <w:rPr>
          <w:rFonts w:ascii="Times New Roman" w:hAnsi="Times New Roman"/>
        </w:rPr>
        <w:lastRenderedPageBreak/>
        <w:t>De</w:t>
      </w:r>
      <w:r w:rsidR="00854C7C" w:rsidRPr="003A44BE">
        <w:rPr>
          <w:rFonts w:ascii="Times New Roman" w:hAnsi="Times New Roman"/>
        </w:rPr>
        <w:t>terminazion</w:t>
      </w:r>
      <w:r w:rsidR="00804F51" w:rsidRPr="003A44BE">
        <w:rPr>
          <w:rFonts w:ascii="Times New Roman" w:hAnsi="Times New Roman"/>
        </w:rPr>
        <w:t>e</w:t>
      </w:r>
      <w:r w:rsidRPr="003A44BE">
        <w:rPr>
          <w:rFonts w:ascii="Times New Roman" w:hAnsi="Times New Roman"/>
        </w:rPr>
        <w:t xml:space="preserve"> </w:t>
      </w:r>
      <w:r w:rsidR="00520DB3" w:rsidRPr="003A44BE">
        <w:rPr>
          <w:rFonts w:ascii="Times New Roman" w:hAnsi="Times New Roman"/>
        </w:rPr>
        <w:t xml:space="preserve"> </w:t>
      </w:r>
      <w:r w:rsidRPr="003A44BE">
        <w:rPr>
          <w:rFonts w:ascii="Times New Roman" w:hAnsi="Times New Roman"/>
        </w:rPr>
        <w:t xml:space="preserve">n. </w:t>
      </w:r>
      <w:r w:rsidR="00E1052D" w:rsidRPr="003A44BE">
        <w:rPr>
          <w:rFonts w:ascii="Times New Roman" w:hAnsi="Times New Roman"/>
        </w:rPr>
        <w:t>627 del 21/07/2025</w:t>
      </w:r>
      <w:r w:rsidRPr="003A44BE">
        <w:rPr>
          <w:rFonts w:ascii="Times New Roman" w:hAnsi="Times New Roman"/>
        </w:rPr>
        <w:t xml:space="preserve"> con cui si a</w:t>
      </w:r>
      <w:r w:rsidR="00041B8E" w:rsidRPr="003A44BE">
        <w:rPr>
          <w:rFonts w:ascii="Times New Roman" w:hAnsi="Times New Roman"/>
        </w:rPr>
        <w:t xml:space="preserve">pprova </w:t>
      </w:r>
      <w:r w:rsidRPr="003A44BE">
        <w:rPr>
          <w:rFonts w:ascii="Times New Roman" w:hAnsi="Times New Roman"/>
        </w:rPr>
        <w:t>l’Avviso di cui la presente informativa costituisce Allegato</w:t>
      </w:r>
      <w:r w:rsidR="009328B3" w:rsidRPr="003A44BE">
        <w:rPr>
          <w:rFonts w:ascii="Times New Roman" w:hAnsi="Times New Roman"/>
        </w:rPr>
        <w:t xml:space="preserve"> nonché lo stesso Avviso.</w:t>
      </w:r>
    </w:p>
    <w:p w14:paraId="66A6BA9C" w14:textId="77777777" w:rsidR="00804F51" w:rsidRPr="00AF2A79" w:rsidRDefault="00804F51" w:rsidP="00804F51">
      <w:pPr>
        <w:pStyle w:val="Paragrafoelenco"/>
        <w:spacing w:after="120" w:line="240" w:lineRule="auto"/>
        <w:ind w:left="0"/>
        <w:jc w:val="both"/>
        <w:rPr>
          <w:rFonts w:ascii="Times New Roman" w:hAnsi="Times New Roman"/>
          <w:b/>
          <w:bCs/>
        </w:rPr>
      </w:pPr>
    </w:p>
    <w:p w14:paraId="6C82D0F6" w14:textId="43CEAE36" w:rsidR="003F3915" w:rsidRPr="00AF2A79" w:rsidRDefault="003F3915" w:rsidP="003F3915">
      <w:pPr>
        <w:pStyle w:val="Paragrafoelenco"/>
        <w:spacing w:after="120" w:line="240" w:lineRule="auto"/>
        <w:ind w:left="0"/>
        <w:jc w:val="both"/>
        <w:rPr>
          <w:rFonts w:ascii="Times New Roman" w:hAnsi="Times New Roman"/>
          <w:b/>
          <w:bCs/>
        </w:rPr>
      </w:pPr>
      <w:r w:rsidRPr="00AF2A79">
        <w:rPr>
          <w:rFonts w:ascii="Times New Roman" w:hAnsi="Times New Roman"/>
          <w:b/>
          <w:bCs/>
        </w:rPr>
        <w:t>CONSEGUENZE DELLA MANCATA COMUNICAZIONE DEI DATI</w:t>
      </w:r>
    </w:p>
    <w:p w14:paraId="6AFE2D99" w14:textId="77777777" w:rsidR="00AF2A79" w:rsidRPr="00AF2A79" w:rsidRDefault="00AF2A79" w:rsidP="003F3915">
      <w:pPr>
        <w:pStyle w:val="Paragrafoelenco"/>
        <w:spacing w:after="120" w:line="240" w:lineRule="auto"/>
        <w:ind w:left="0"/>
        <w:jc w:val="both"/>
        <w:rPr>
          <w:rFonts w:ascii="Times New Roman" w:hAnsi="Times New Roman"/>
          <w:b/>
          <w:bCs/>
        </w:rPr>
      </w:pPr>
    </w:p>
    <w:p w14:paraId="7197501F" w14:textId="5E76B8E0" w:rsidR="003F3915" w:rsidRPr="00AF2A79" w:rsidRDefault="003F3915" w:rsidP="003F3915">
      <w:pPr>
        <w:pStyle w:val="Paragrafoelenco"/>
        <w:spacing w:after="120" w:line="240" w:lineRule="auto"/>
        <w:ind w:left="0"/>
        <w:jc w:val="both"/>
        <w:rPr>
          <w:rFonts w:ascii="Times New Roman" w:hAnsi="Times New Roman"/>
        </w:rPr>
      </w:pPr>
      <w:r w:rsidRPr="00AF2A79">
        <w:rPr>
          <w:rFonts w:ascii="Times New Roman" w:hAnsi="Times New Roman"/>
        </w:rPr>
        <w:t xml:space="preserve">La mancata comunicazione dei dati da parte dell’interessato, considerate le finalità del trattamento come sopra descritte, avrà come conseguenza l’impossibilità per quest’Amministrazione di procedere all’adempimento delle finalità istituzionali nonché di dare esecuzione ai propri compiti con conseguente pregiudizio per </w:t>
      </w:r>
      <w:r w:rsidR="00753BCA" w:rsidRPr="00AF2A79">
        <w:rPr>
          <w:rFonts w:ascii="Times New Roman" w:hAnsi="Times New Roman"/>
        </w:rPr>
        <w:t>lo svolgimento</w:t>
      </w:r>
      <w:r w:rsidRPr="00AF2A79">
        <w:rPr>
          <w:rFonts w:ascii="Times New Roman" w:hAnsi="Times New Roman"/>
        </w:rPr>
        <w:t xml:space="preserve"> delle prestazioni connesse.</w:t>
      </w:r>
    </w:p>
    <w:p w14:paraId="54E99EAF" w14:textId="77777777" w:rsidR="003F3915" w:rsidRPr="00AF2A79" w:rsidRDefault="003F3915" w:rsidP="003F3915">
      <w:pPr>
        <w:pStyle w:val="Paragrafoelenco"/>
        <w:spacing w:after="120" w:line="240" w:lineRule="auto"/>
        <w:ind w:left="0"/>
        <w:jc w:val="both"/>
        <w:rPr>
          <w:rFonts w:ascii="Times New Roman" w:hAnsi="Times New Roman"/>
          <w:b/>
          <w:bCs/>
        </w:rPr>
      </w:pPr>
    </w:p>
    <w:p w14:paraId="21798F4B" w14:textId="34283A92" w:rsidR="003F3915" w:rsidRPr="00AF2A79" w:rsidRDefault="003F3915" w:rsidP="003F3915">
      <w:pPr>
        <w:pStyle w:val="Paragrafoelenco"/>
        <w:spacing w:after="120" w:line="240" w:lineRule="auto"/>
        <w:ind w:left="0"/>
        <w:jc w:val="both"/>
        <w:rPr>
          <w:rFonts w:ascii="Times New Roman" w:hAnsi="Times New Roman"/>
          <w:b/>
          <w:bCs/>
        </w:rPr>
      </w:pPr>
      <w:r w:rsidRPr="00AF2A79">
        <w:rPr>
          <w:rFonts w:ascii="Times New Roman" w:hAnsi="Times New Roman"/>
          <w:b/>
          <w:bCs/>
        </w:rPr>
        <w:t>PERIODO DI CONSERVAZIONE</w:t>
      </w:r>
    </w:p>
    <w:p w14:paraId="065BD3C6" w14:textId="77777777" w:rsidR="00AF2A79" w:rsidRPr="00AF2A79" w:rsidRDefault="00AF2A79" w:rsidP="003F3915">
      <w:pPr>
        <w:pStyle w:val="Paragrafoelenco"/>
        <w:spacing w:after="120" w:line="240" w:lineRule="auto"/>
        <w:ind w:left="0"/>
        <w:jc w:val="both"/>
        <w:rPr>
          <w:rFonts w:ascii="Times New Roman" w:hAnsi="Times New Roman"/>
          <w:b/>
          <w:bCs/>
        </w:rPr>
      </w:pPr>
    </w:p>
    <w:p w14:paraId="4F7B036A" w14:textId="60847FC5" w:rsidR="003F3915" w:rsidRPr="00AF2A79" w:rsidRDefault="003F3915" w:rsidP="003F3915">
      <w:pPr>
        <w:pStyle w:val="Paragrafoelenco"/>
        <w:spacing w:after="120" w:line="240" w:lineRule="auto"/>
        <w:ind w:left="0"/>
        <w:jc w:val="both"/>
        <w:rPr>
          <w:rFonts w:ascii="Times New Roman" w:hAnsi="Times New Roman"/>
        </w:rPr>
      </w:pPr>
      <w:r w:rsidRPr="00AF2A79">
        <w:rPr>
          <w:rFonts w:ascii="Times New Roman" w:hAnsi="Times New Roman"/>
        </w:rPr>
        <w:t>Salva la necessità di conservazione ulteriore in caso di contenzioso legale, i dati oggetto di trattamento saranno conservati per il periodo di tempo necessario al conseguimento delle finalità per le quali sono raccolti e trattati e all’espletamento di tutte le attività connesse al</w:t>
      </w:r>
      <w:r w:rsidR="000E14C1" w:rsidRPr="00AF2A79">
        <w:rPr>
          <w:rFonts w:ascii="Times New Roman" w:hAnsi="Times New Roman"/>
        </w:rPr>
        <w:t>l’Avviso</w:t>
      </w:r>
      <w:r w:rsidRPr="00AF2A79">
        <w:rPr>
          <w:rFonts w:ascii="Times New Roman" w:hAnsi="Times New Roman"/>
        </w:rPr>
        <w:t>.</w:t>
      </w:r>
    </w:p>
    <w:p w14:paraId="3D3EEB2D" w14:textId="47DA87E6" w:rsidR="003F3915" w:rsidRPr="00AF2A79" w:rsidRDefault="003F3915" w:rsidP="003F3915">
      <w:pPr>
        <w:pStyle w:val="Paragrafoelenco"/>
        <w:spacing w:after="120" w:line="240" w:lineRule="auto"/>
        <w:ind w:left="0"/>
        <w:jc w:val="both"/>
        <w:rPr>
          <w:rFonts w:ascii="Times New Roman" w:hAnsi="Times New Roman"/>
        </w:rPr>
      </w:pPr>
      <w:r w:rsidRPr="00AF2A79">
        <w:rPr>
          <w:rFonts w:ascii="Times New Roman" w:hAnsi="Times New Roman"/>
        </w:rPr>
        <w:t>I dati personali saranno conservati, comunque, ai sensi dell’art. 82 “Disponibilità dei documenti” del Regolamento (UE) 2021/1060, per un periodo di cinque anni a decorrere dal 31 dicembre dell’anno in cui è effettuato l’ultimo pagamento dell’Amministrazione al</w:t>
      </w:r>
      <w:r w:rsidR="000A7C10" w:rsidRPr="00AF2A79">
        <w:rPr>
          <w:rFonts w:ascii="Times New Roman" w:hAnsi="Times New Roman"/>
        </w:rPr>
        <w:t xml:space="preserve"> beneficiario</w:t>
      </w:r>
      <w:r w:rsidRPr="00AF2A79">
        <w:rPr>
          <w:rFonts w:ascii="Times New Roman" w:hAnsi="Times New Roman"/>
        </w:rPr>
        <w:t>.</w:t>
      </w:r>
    </w:p>
    <w:p w14:paraId="31D0E5E1" w14:textId="77777777" w:rsidR="003F3915" w:rsidRPr="00AF2A79" w:rsidRDefault="003F3915" w:rsidP="003F3915">
      <w:pPr>
        <w:pStyle w:val="Paragrafoelenco"/>
        <w:spacing w:after="120" w:line="240" w:lineRule="auto"/>
        <w:ind w:left="0"/>
        <w:jc w:val="both"/>
        <w:rPr>
          <w:rFonts w:ascii="Times New Roman" w:hAnsi="Times New Roman"/>
        </w:rPr>
      </w:pPr>
      <w:r w:rsidRPr="00AF2A79">
        <w:rPr>
          <w:rFonts w:ascii="Times New Roman" w:hAnsi="Times New Roman"/>
        </w:rPr>
        <w:t>Sono fatti salvi ulteriori obblighi di conservazione documentale previsti dalla legge.</w:t>
      </w:r>
    </w:p>
    <w:p w14:paraId="360FBBFC" w14:textId="77777777" w:rsidR="003F3915" w:rsidRPr="00AF2A79" w:rsidRDefault="003F3915" w:rsidP="003F3915">
      <w:pPr>
        <w:pStyle w:val="Paragrafoelenco"/>
        <w:spacing w:after="120" w:line="240" w:lineRule="auto"/>
        <w:ind w:left="0"/>
        <w:jc w:val="both"/>
        <w:rPr>
          <w:rFonts w:ascii="Times New Roman" w:hAnsi="Times New Roman"/>
        </w:rPr>
      </w:pPr>
      <w:r w:rsidRPr="00AF2A79">
        <w:rPr>
          <w:rFonts w:ascii="Times New Roman" w:hAnsi="Times New Roman"/>
        </w:rPr>
        <w:t>Decorsi i termini di conservazione sopra indicati, i dati saranno distrutti, cancellati dai sistemi o resi anonimi compatibilmente con le procedure tecniche di cancellazione e backup.</w:t>
      </w:r>
    </w:p>
    <w:p w14:paraId="14AB84D2" w14:textId="77777777" w:rsidR="003F3915" w:rsidRPr="00AF2A79" w:rsidRDefault="003F3915" w:rsidP="003F3915">
      <w:pPr>
        <w:pStyle w:val="Paragrafoelenco"/>
        <w:spacing w:after="120" w:line="240" w:lineRule="auto"/>
        <w:ind w:left="0"/>
        <w:jc w:val="both"/>
        <w:rPr>
          <w:rFonts w:ascii="Times New Roman" w:hAnsi="Times New Roman"/>
          <w:b/>
          <w:bCs/>
        </w:rPr>
      </w:pPr>
    </w:p>
    <w:p w14:paraId="131330B4" w14:textId="0BD81984" w:rsidR="003F3915" w:rsidRPr="00AF2A79" w:rsidRDefault="003F3915" w:rsidP="003F3915">
      <w:pPr>
        <w:pStyle w:val="Paragrafoelenco"/>
        <w:spacing w:after="0" w:line="240" w:lineRule="auto"/>
        <w:ind w:left="0"/>
        <w:jc w:val="both"/>
        <w:rPr>
          <w:rFonts w:ascii="Times New Roman" w:hAnsi="Times New Roman"/>
          <w:b/>
          <w:bCs/>
        </w:rPr>
      </w:pPr>
      <w:r w:rsidRPr="00AF2A79">
        <w:rPr>
          <w:rFonts w:ascii="Times New Roman" w:hAnsi="Times New Roman"/>
          <w:b/>
          <w:bCs/>
        </w:rPr>
        <w:t>DESTINATARI</w:t>
      </w:r>
    </w:p>
    <w:p w14:paraId="7C579479" w14:textId="77777777" w:rsidR="00AF2A79" w:rsidRPr="00AF2A79" w:rsidRDefault="00AF2A79" w:rsidP="003F3915">
      <w:pPr>
        <w:pStyle w:val="Paragrafoelenco"/>
        <w:spacing w:after="0" w:line="240" w:lineRule="auto"/>
        <w:ind w:left="0"/>
        <w:jc w:val="both"/>
        <w:rPr>
          <w:rFonts w:ascii="Times New Roman" w:hAnsi="Times New Roman"/>
          <w:b/>
          <w:bCs/>
        </w:rPr>
      </w:pPr>
    </w:p>
    <w:p w14:paraId="624016A5" w14:textId="77777777" w:rsidR="003F3915" w:rsidRPr="00AF2A79" w:rsidRDefault="003F3915" w:rsidP="003F3915">
      <w:pPr>
        <w:spacing w:after="120" w:line="240" w:lineRule="auto"/>
        <w:contextualSpacing/>
        <w:jc w:val="both"/>
        <w:rPr>
          <w:rFonts w:ascii="Times New Roman" w:hAnsi="Times New Roman"/>
        </w:rPr>
      </w:pPr>
      <w:r w:rsidRPr="00AF2A79">
        <w:rPr>
          <w:rFonts w:ascii="Times New Roman" w:hAnsi="Times New Roman"/>
        </w:rPr>
        <w:t>Il trattamento dei dati personali potrà essere effettuato da società, enti o consorzi nominati Responsabili del trattamento o, ove pertinente, sub-Responsabili del trattamento ai sensi dell’art. 28 del GDPR che, per conto del Titolare del trattamento, forniscono specifici servizi elaborativi o attività connesse, strumentali o di supporto adottando tutte quelle misure tecniche e organizzative adeguate a tutelare i diritti, le libertà e i legittimi interessi che sono riconosciuti per legge agli interessati.</w:t>
      </w:r>
    </w:p>
    <w:p w14:paraId="4FB1AD0E" w14:textId="77777777" w:rsidR="003F3915" w:rsidRPr="00AF2A79" w:rsidRDefault="003F3915" w:rsidP="003F3915">
      <w:pPr>
        <w:spacing w:after="120" w:line="240" w:lineRule="auto"/>
        <w:contextualSpacing/>
        <w:jc w:val="both"/>
        <w:rPr>
          <w:rFonts w:ascii="Times New Roman" w:hAnsi="Times New Roman"/>
        </w:rPr>
      </w:pPr>
      <w:r w:rsidRPr="00AF2A79">
        <w:rPr>
          <w:rFonts w:ascii="Times New Roman" w:hAnsi="Times New Roman"/>
        </w:rPr>
        <w:t>Il trattamento dei dati personali forniti potrà essere effettuato anche dal personale appositamente od occasionalmente autorizzato e istruito sulla base di specifiche istruzioni in ordine alle finalità e alle modalità del trattamento (dipendenti, collaboratori, consulenti o prestatori di servizi).</w:t>
      </w:r>
    </w:p>
    <w:p w14:paraId="6E48C840" w14:textId="77777777" w:rsidR="003F3915" w:rsidRDefault="003F3915" w:rsidP="003F3915">
      <w:pPr>
        <w:autoSpaceDE w:val="0"/>
        <w:autoSpaceDN w:val="0"/>
        <w:adjustRightInd w:val="0"/>
        <w:spacing w:after="120" w:line="240" w:lineRule="auto"/>
        <w:contextualSpacing/>
        <w:jc w:val="both"/>
        <w:rPr>
          <w:rFonts w:ascii="Times New Roman" w:hAnsi="Times New Roman"/>
          <w:bCs/>
        </w:rPr>
      </w:pPr>
      <w:r w:rsidRPr="00AF2A79">
        <w:rPr>
          <w:rFonts w:ascii="Times New Roman" w:hAnsi="Times New Roman"/>
          <w:bCs/>
        </w:rPr>
        <w:t xml:space="preserve">L’elenco aggiornato dei Responsabili </w:t>
      </w:r>
      <w:r w:rsidRPr="00AF2A79">
        <w:rPr>
          <w:rFonts w:ascii="Times New Roman" w:hAnsi="Times New Roman"/>
        </w:rPr>
        <w:t xml:space="preserve">del trattamento e degli autorizzati </w:t>
      </w:r>
      <w:r w:rsidRPr="00AF2A79">
        <w:rPr>
          <w:rFonts w:ascii="Times New Roman" w:hAnsi="Times New Roman"/>
          <w:bCs/>
        </w:rPr>
        <w:t>è custodito presso la sede del Titolare e può essere richiesto al Titolare e/o Responsabile della protezione dei dati ai recapiti sopra indicati.</w:t>
      </w:r>
    </w:p>
    <w:p w14:paraId="3C109297" w14:textId="6D4D3497" w:rsidR="00E23361" w:rsidRPr="00E23361" w:rsidRDefault="00E23361" w:rsidP="00E23361">
      <w:pPr>
        <w:autoSpaceDE w:val="0"/>
        <w:autoSpaceDN w:val="0"/>
        <w:adjustRightInd w:val="0"/>
        <w:spacing w:after="120" w:line="240" w:lineRule="auto"/>
        <w:contextualSpacing/>
        <w:jc w:val="both"/>
        <w:rPr>
          <w:rFonts w:ascii="Times New Roman" w:hAnsi="Times New Roman"/>
          <w:bCs/>
        </w:rPr>
      </w:pPr>
      <w:r w:rsidRPr="00E23361">
        <w:rPr>
          <w:rFonts w:ascii="Times New Roman" w:hAnsi="Times New Roman"/>
          <w:bCs/>
        </w:rPr>
        <w:t xml:space="preserve">I dati personali potranno essere condivisi, per finalità istituzionali, con soggetti nei confronti dei quali la comunicazione sia prevista da disposizioni di legge, da regolamenti ovvero con soggetti pubblici per lo svolgimento delle loro funzioni istituzionali (a titolo esemplificativo: </w:t>
      </w:r>
      <w:r w:rsidR="002B6638">
        <w:rPr>
          <w:rFonts w:ascii="Times New Roman" w:hAnsi="Times New Roman"/>
          <w:bCs/>
        </w:rPr>
        <w:t xml:space="preserve">Autorità di Gestione del PN Inclusione, </w:t>
      </w:r>
      <w:r w:rsidRPr="00E23361">
        <w:rPr>
          <w:rFonts w:ascii="Times New Roman" w:hAnsi="Times New Roman"/>
          <w:bCs/>
        </w:rPr>
        <w:t>Commissione europea, Corte dei Conti, Autorità di vigilanza e di controllo per lo svolgimento degli accertamenti ispettivi, Autorità di pubblica sicurezza, Autorità giudiziaria e organi di Polizia giudiziaria specializzati in indagini di attività finanziaria).</w:t>
      </w:r>
    </w:p>
    <w:p w14:paraId="56E35E63" w14:textId="77777777" w:rsidR="003F3915" w:rsidRPr="00AF2A79" w:rsidRDefault="003F3915" w:rsidP="003F3915">
      <w:pPr>
        <w:pStyle w:val="Paragrafoelenco"/>
        <w:spacing w:after="120" w:line="240" w:lineRule="auto"/>
        <w:ind w:left="0"/>
        <w:rPr>
          <w:rFonts w:ascii="Times New Roman" w:hAnsi="Times New Roman"/>
        </w:rPr>
      </w:pPr>
    </w:p>
    <w:p w14:paraId="6BA8E53D" w14:textId="46E7D6A6" w:rsidR="003F3915" w:rsidRPr="00AF2A79" w:rsidRDefault="003F3915" w:rsidP="003F3915">
      <w:pPr>
        <w:pStyle w:val="Paragrafoelenco"/>
        <w:spacing w:after="120" w:line="240" w:lineRule="auto"/>
        <w:ind w:left="0"/>
        <w:jc w:val="both"/>
        <w:rPr>
          <w:rFonts w:ascii="Times New Roman" w:hAnsi="Times New Roman"/>
          <w:b/>
          <w:bCs/>
        </w:rPr>
      </w:pPr>
      <w:r w:rsidRPr="00AF2A79">
        <w:rPr>
          <w:rFonts w:ascii="Times New Roman" w:hAnsi="Times New Roman"/>
          <w:b/>
          <w:bCs/>
        </w:rPr>
        <w:t>LUOGO E MODALITÀ DI TRATTAMENTO DEI DATI PERSONALI</w:t>
      </w:r>
    </w:p>
    <w:p w14:paraId="47227F56" w14:textId="77777777" w:rsidR="00AF2A79" w:rsidRPr="00AF2A79" w:rsidRDefault="00AF2A79" w:rsidP="003F3915">
      <w:pPr>
        <w:pStyle w:val="Paragrafoelenco"/>
        <w:spacing w:after="120" w:line="240" w:lineRule="auto"/>
        <w:ind w:left="0"/>
        <w:jc w:val="both"/>
        <w:rPr>
          <w:rFonts w:ascii="Times New Roman" w:hAnsi="Times New Roman"/>
          <w:b/>
          <w:bCs/>
        </w:rPr>
      </w:pPr>
    </w:p>
    <w:p w14:paraId="09EFDFFB" w14:textId="6F104C42" w:rsidR="000E0BA6" w:rsidRDefault="003F3915" w:rsidP="003F3915">
      <w:pPr>
        <w:pStyle w:val="Paragrafoelenco"/>
        <w:spacing w:after="120" w:line="240" w:lineRule="auto"/>
        <w:ind w:left="0"/>
        <w:jc w:val="both"/>
        <w:rPr>
          <w:rFonts w:ascii="Times New Roman" w:hAnsi="Times New Roman"/>
        </w:rPr>
      </w:pPr>
      <w:r w:rsidRPr="00AF2A79">
        <w:rPr>
          <w:rFonts w:ascii="Times New Roman" w:hAnsi="Times New Roman"/>
        </w:rPr>
        <w:t>I dati personali sono trattati presso</w:t>
      </w:r>
      <w:r w:rsidR="001318E0" w:rsidRPr="00AF2A79">
        <w:rPr>
          <w:rFonts w:ascii="Times New Roman" w:hAnsi="Times New Roman"/>
        </w:rPr>
        <w:t xml:space="preserve"> </w:t>
      </w:r>
      <w:r w:rsidR="000E0BA6">
        <w:rPr>
          <w:rFonts w:ascii="Times New Roman" w:hAnsi="Times New Roman"/>
        </w:rPr>
        <w:t>la sede del Titolare del trattamento</w:t>
      </w:r>
      <w:r w:rsidR="009328B3">
        <w:rPr>
          <w:rFonts w:ascii="Times New Roman" w:hAnsi="Times New Roman"/>
        </w:rPr>
        <w:t xml:space="preserve">. </w:t>
      </w:r>
      <w:r w:rsidR="000E0BA6" w:rsidRPr="000E0BA6">
        <w:rPr>
          <w:rFonts w:ascii="Times New Roman" w:hAnsi="Times New Roman"/>
        </w:rPr>
        <w:t xml:space="preserve">Qualora per questioni di natura tecnica e/o operativa, nel corso del trattamento, si renda necessario avvalersi di soggetti ubicati al di fuori dello Spazio Economico Europeo, oppure si renda necessario trasferire alcuni dei dati raccolti verso sistemi tecnici e servizi gestiti in </w:t>
      </w:r>
      <w:proofErr w:type="spellStart"/>
      <w:r w:rsidR="000E0BA6" w:rsidRPr="000E0BA6">
        <w:rPr>
          <w:rFonts w:ascii="Times New Roman" w:hAnsi="Times New Roman"/>
        </w:rPr>
        <w:t>cloud</w:t>
      </w:r>
      <w:proofErr w:type="spellEnd"/>
      <w:r w:rsidR="000E0BA6" w:rsidRPr="000E0BA6">
        <w:rPr>
          <w:rFonts w:ascii="Times New Roman" w:hAnsi="Times New Roman"/>
        </w:rPr>
        <w:t xml:space="preserve"> e localizzati al di fuori dello Spazio Economico Europeo, il trattamento sarà svolto in conformità a quanto previsto dal Capo V del GDPR.</w:t>
      </w:r>
    </w:p>
    <w:p w14:paraId="5FB4E264" w14:textId="04E6163D" w:rsidR="003F3915" w:rsidRPr="00AF2A79" w:rsidRDefault="003F3915" w:rsidP="003F3915">
      <w:pPr>
        <w:pStyle w:val="Paragrafoelenco"/>
        <w:spacing w:after="120" w:line="240" w:lineRule="auto"/>
        <w:ind w:left="0"/>
        <w:jc w:val="both"/>
        <w:rPr>
          <w:rFonts w:ascii="Times New Roman" w:hAnsi="Times New Roman"/>
        </w:rPr>
      </w:pPr>
      <w:r w:rsidRPr="00AF2A79">
        <w:rPr>
          <w:rFonts w:ascii="Times New Roman" w:hAnsi="Times New Roman"/>
        </w:rPr>
        <w:t>I dati personali sono trattati secondo i principi di liceità, correttezza, trasparenza con strumenti manuali, informatici e telematici, anche automatizzati, con logiche e modalità correlate all’espletamento del procedimento amministrativo e alle finalità in oggetto.</w:t>
      </w:r>
    </w:p>
    <w:p w14:paraId="395E0BE4" w14:textId="77777777" w:rsidR="003F3915" w:rsidRPr="00AF2A79" w:rsidRDefault="003F3915" w:rsidP="003F3915">
      <w:pPr>
        <w:pStyle w:val="Paragrafoelenco"/>
        <w:spacing w:after="120" w:line="240" w:lineRule="auto"/>
        <w:ind w:left="0"/>
        <w:jc w:val="both"/>
        <w:rPr>
          <w:rFonts w:ascii="Times New Roman" w:hAnsi="Times New Roman"/>
        </w:rPr>
      </w:pPr>
      <w:r w:rsidRPr="00AF2A79">
        <w:rPr>
          <w:rFonts w:ascii="Times New Roman" w:hAnsi="Times New Roman"/>
        </w:rPr>
        <w:t>Il trattamento avviene nel rispetto delle regole di riservatezza e di sicurezza previste dalla normativa vigente anche al fine di prevenire la perdita dei dati, usi illeciti o non corretti e accessi non autorizzati.</w:t>
      </w:r>
    </w:p>
    <w:p w14:paraId="23BFE92F" w14:textId="77777777" w:rsidR="003F3915" w:rsidRPr="00AF2A79" w:rsidRDefault="003F3915" w:rsidP="003F3915">
      <w:pPr>
        <w:pStyle w:val="Paragrafoelenco"/>
        <w:spacing w:after="120" w:line="240" w:lineRule="auto"/>
        <w:ind w:left="0"/>
        <w:jc w:val="both"/>
        <w:rPr>
          <w:rFonts w:ascii="Times New Roman" w:hAnsi="Times New Roman"/>
        </w:rPr>
      </w:pPr>
    </w:p>
    <w:p w14:paraId="14616F77" w14:textId="26D38FCA" w:rsidR="003F3915" w:rsidRPr="00AF2A79" w:rsidRDefault="003F3915" w:rsidP="003F3915">
      <w:pPr>
        <w:pStyle w:val="Paragrafoelenco"/>
        <w:spacing w:after="0" w:line="240" w:lineRule="auto"/>
        <w:ind w:left="0"/>
        <w:jc w:val="both"/>
        <w:rPr>
          <w:rFonts w:ascii="Times New Roman" w:hAnsi="Times New Roman"/>
          <w:b/>
          <w:bCs/>
        </w:rPr>
      </w:pPr>
      <w:r w:rsidRPr="00AF2A79">
        <w:rPr>
          <w:rFonts w:ascii="Times New Roman" w:hAnsi="Times New Roman"/>
          <w:b/>
          <w:bCs/>
        </w:rPr>
        <w:lastRenderedPageBreak/>
        <w:t>DIRITTI DEGLI INTERESSATI</w:t>
      </w:r>
    </w:p>
    <w:p w14:paraId="1D400B55" w14:textId="77777777" w:rsidR="00AF2A79" w:rsidRPr="00AF2A79" w:rsidRDefault="00AF2A79" w:rsidP="003F3915">
      <w:pPr>
        <w:pStyle w:val="Paragrafoelenco"/>
        <w:spacing w:after="0" w:line="240" w:lineRule="auto"/>
        <w:ind w:left="0"/>
        <w:jc w:val="both"/>
        <w:rPr>
          <w:rFonts w:ascii="Times New Roman" w:hAnsi="Times New Roman"/>
          <w:b/>
          <w:bCs/>
        </w:rPr>
      </w:pPr>
    </w:p>
    <w:p w14:paraId="78FDF554" w14:textId="77777777" w:rsidR="003F3915" w:rsidRPr="00AF2A79" w:rsidRDefault="003F3915" w:rsidP="003F3915">
      <w:pPr>
        <w:pStyle w:val="Paragrafoelenco"/>
        <w:spacing w:after="120" w:line="240" w:lineRule="auto"/>
        <w:ind w:left="0"/>
        <w:jc w:val="both"/>
        <w:rPr>
          <w:rFonts w:ascii="Times New Roman" w:hAnsi="Times New Roman"/>
        </w:rPr>
      </w:pPr>
      <w:r w:rsidRPr="00AF2A79">
        <w:rPr>
          <w:rFonts w:ascii="Times New Roman" w:hAnsi="Times New Roman"/>
        </w:rPr>
        <w:t>Gli interessati hanno il diritto di ottenere dal Titolare, nei casi previsti, l'accesso ai dati personali e la rettifica o la cancellazione degli stessi o la limitazione del trattamento che li riguarda o di opporsi al trattamento (artt. 15 e ss. del GDPR). In particolare, a mero titolo esemplificativo, l’interessato potrà esercitare i seguenti diritti:</w:t>
      </w:r>
    </w:p>
    <w:p w14:paraId="41B99432" w14:textId="77777777" w:rsidR="003F3915" w:rsidRPr="00AF2A79" w:rsidRDefault="003F3915" w:rsidP="00DF7F0F">
      <w:pPr>
        <w:pStyle w:val="Paragrafoelenco"/>
        <w:numPr>
          <w:ilvl w:val="0"/>
          <w:numId w:val="2"/>
        </w:numPr>
        <w:spacing w:after="120" w:line="240" w:lineRule="auto"/>
        <w:jc w:val="both"/>
        <w:rPr>
          <w:rFonts w:ascii="Times New Roman" w:hAnsi="Times New Roman"/>
        </w:rPr>
      </w:pPr>
      <w:r w:rsidRPr="00AF2A79">
        <w:rPr>
          <w:rFonts w:ascii="Times New Roman" w:hAnsi="Times New Roman"/>
        </w:rPr>
        <w:t>Diritto di accesso: potrà richiedere la conferma che sia, o meno, in corso un trattamento inerente ai suoi dati personali e, in tal caso, di ottenere l’accesso ai medesimi dati;</w:t>
      </w:r>
    </w:p>
    <w:p w14:paraId="07772599" w14:textId="77777777" w:rsidR="003F3915" w:rsidRPr="00AF2A79" w:rsidRDefault="003F3915" w:rsidP="00DF7F0F">
      <w:pPr>
        <w:pStyle w:val="Paragrafoelenco"/>
        <w:numPr>
          <w:ilvl w:val="0"/>
          <w:numId w:val="2"/>
        </w:numPr>
        <w:spacing w:after="120" w:line="240" w:lineRule="auto"/>
        <w:jc w:val="both"/>
        <w:rPr>
          <w:rFonts w:ascii="Times New Roman" w:hAnsi="Times New Roman"/>
        </w:rPr>
      </w:pPr>
      <w:r w:rsidRPr="00AF2A79">
        <w:rPr>
          <w:rFonts w:ascii="Times New Roman" w:hAnsi="Times New Roman"/>
        </w:rPr>
        <w:t>Diritto di rettifica: potrà richiedere di rettificare i suoi dati personali nel caso in cui non siano corretti, incluso il diritto di richiedere il completamento di dati personali non completi;</w:t>
      </w:r>
    </w:p>
    <w:p w14:paraId="00EA137C" w14:textId="77777777" w:rsidR="003F3915" w:rsidRPr="00AF2A79" w:rsidRDefault="003F3915" w:rsidP="00DF7F0F">
      <w:pPr>
        <w:pStyle w:val="Paragrafoelenco"/>
        <w:numPr>
          <w:ilvl w:val="0"/>
          <w:numId w:val="2"/>
        </w:numPr>
        <w:spacing w:after="120" w:line="240" w:lineRule="auto"/>
        <w:jc w:val="both"/>
        <w:rPr>
          <w:rFonts w:ascii="Times New Roman" w:hAnsi="Times New Roman"/>
        </w:rPr>
      </w:pPr>
      <w:r w:rsidRPr="00AF2A79">
        <w:rPr>
          <w:rFonts w:ascii="Times New Roman" w:hAnsi="Times New Roman"/>
        </w:rPr>
        <w:t>Diritto alla cancellazione: potrà richiedere di cancellare i dati che ha fornito (ad esempio perché si è opposto al trattamento e non sussiste alcun motivo prevalente al trattamento);</w:t>
      </w:r>
    </w:p>
    <w:p w14:paraId="2EFA38AA" w14:textId="77777777" w:rsidR="003F3915" w:rsidRPr="00AF2A79" w:rsidRDefault="003F3915" w:rsidP="00DF7F0F">
      <w:pPr>
        <w:pStyle w:val="Paragrafoelenco"/>
        <w:numPr>
          <w:ilvl w:val="0"/>
          <w:numId w:val="2"/>
        </w:numPr>
        <w:spacing w:after="120" w:line="240" w:lineRule="auto"/>
        <w:jc w:val="both"/>
        <w:rPr>
          <w:rFonts w:ascii="Times New Roman" w:hAnsi="Times New Roman"/>
        </w:rPr>
      </w:pPr>
      <w:r w:rsidRPr="00AF2A79">
        <w:rPr>
          <w:rFonts w:ascii="Times New Roman" w:hAnsi="Times New Roman"/>
        </w:rPr>
        <w:t>Diritto di limitazione: potrà richiedere di limitare il trattamento dei propri dati personali qualora ricorrano le ipotesi di legge;</w:t>
      </w:r>
    </w:p>
    <w:p w14:paraId="505CA993" w14:textId="77777777" w:rsidR="003F3915" w:rsidRPr="00AF2A79" w:rsidRDefault="003F3915" w:rsidP="00DF7F0F">
      <w:pPr>
        <w:pStyle w:val="Paragrafoelenco"/>
        <w:numPr>
          <w:ilvl w:val="0"/>
          <w:numId w:val="2"/>
        </w:numPr>
        <w:spacing w:after="120" w:line="240" w:lineRule="auto"/>
        <w:jc w:val="both"/>
        <w:rPr>
          <w:rFonts w:ascii="Times New Roman" w:hAnsi="Times New Roman"/>
        </w:rPr>
      </w:pPr>
      <w:r w:rsidRPr="00AF2A79">
        <w:rPr>
          <w:rFonts w:ascii="Times New Roman" w:hAnsi="Times New Roman"/>
        </w:rPr>
        <w:t>Diritto di opposizione: potrà opporsi al trattamento dei propri dati personali, per motivi connessi alla sua situazione particolare;</w:t>
      </w:r>
    </w:p>
    <w:p w14:paraId="0DE24D40" w14:textId="77777777" w:rsidR="003F3915" w:rsidRPr="00AF2A79" w:rsidRDefault="003F3915" w:rsidP="00DF7F0F">
      <w:pPr>
        <w:pStyle w:val="Paragrafoelenco"/>
        <w:numPr>
          <w:ilvl w:val="0"/>
          <w:numId w:val="2"/>
        </w:numPr>
        <w:spacing w:after="120" w:line="240" w:lineRule="auto"/>
        <w:jc w:val="both"/>
        <w:rPr>
          <w:rFonts w:ascii="Times New Roman" w:hAnsi="Times New Roman"/>
        </w:rPr>
      </w:pPr>
      <w:r w:rsidRPr="00AF2A79">
        <w:rPr>
          <w:rFonts w:ascii="Times New Roman" w:hAnsi="Times New Roman"/>
        </w:rPr>
        <w:t>Revoca del consenso: qualora il trattamento si fondi sul consenso, l’interessato potrà revocarlo in ogni momento, fatta comunque salva la liceità del trattamento effettuato prima di detta revoca;</w:t>
      </w:r>
    </w:p>
    <w:p w14:paraId="3DBA4E24" w14:textId="77777777" w:rsidR="003F3915" w:rsidRPr="00AF2A79" w:rsidRDefault="003F3915" w:rsidP="00DF7F0F">
      <w:pPr>
        <w:pStyle w:val="Paragrafoelenco"/>
        <w:numPr>
          <w:ilvl w:val="0"/>
          <w:numId w:val="2"/>
        </w:numPr>
        <w:spacing w:after="120" w:line="240" w:lineRule="auto"/>
        <w:jc w:val="both"/>
        <w:rPr>
          <w:rFonts w:ascii="Times New Roman" w:hAnsi="Times New Roman"/>
        </w:rPr>
      </w:pPr>
      <w:r w:rsidRPr="00AF2A79">
        <w:rPr>
          <w:rFonts w:ascii="Times New Roman" w:hAnsi="Times New Roman"/>
        </w:rPr>
        <w:t>Diritto di proporre reclamo all’Autorità di controllo: fatto salvo ogni altro ricorso amministrativo o giurisdizionale, l’interessato ha il diritto di proporre reclamo all’Autorità Garante per la protezione dei dati personali nel caso in cui ritenesse che i trattamenti di dati effettuati dal Titolare violino la vigente normativa in materia di protezione dei dati personali.</w:t>
      </w:r>
    </w:p>
    <w:p w14:paraId="5B158AB7" w14:textId="5C4C6541" w:rsidR="003F3915" w:rsidRPr="00AF2A79" w:rsidRDefault="003F3915" w:rsidP="003F3915">
      <w:pPr>
        <w:pStyle w:val="Paragrafoelenco"/>
        <w:spacing w:after="120" w:line="240" w:lineRule="auto"/>
        <w:ind w:left="0"/>
        <w:jc w:val="both"/>
        <w:rPr>
          <w:rFonts w:ascii="Times New Roman" w:hAnsi="Times New Roman"/>
        </w:rPr>
      </w:pPr>
      <w:r w:rsidRPr="00AF2A79">
        <w:rPr>
          <w:rFonts w:ascii="Times New Roman" w:hAnsi="Times New Roman"/>
        </w:rPr>
        <w:t xml:space="preserve">Gli interessati potranno esercitare i diritti loro riconosciuti inoltrando richiesta ai seguenti recapiti: </w:t>
      </w:r>
      <w:r w:rsidR="00804F51" w:rsidRPr="00804F51">
        <w:rPr>
          <w:rFonts w:ascii="Times New Roman" w:hAnsi="Times New Roman"/>
        </w:rPr>
        <w:t xml:space="preserve">Comune di Castelfranco Veneto, con sede in via F.M. Preti n.36, 31033 Castelfranco Veneto, </w:t>
      </w:r>
      <w:proofErr w:type="spellStart"/>
      <w:r w:rsidR="00804F51" w:rsidRPr="00804F51">
        <w:rPr>
          <w:rFonts w:ascii="Times New Roman" w:hAnsi="Times New Roman"/>
        </w:rPr>
        <w:t>Pec</w:t>
      </w:r>
      <w:proofErr w:type="spellEnd"/>
      <w:r w:rsidR="00804F51" w:rsidRPr="00804F51">
        <w:rPr>
          <w:rFonts w:ascii="Times New Roman" w:hAnsi="Times New Roman"/>
        </w:rPr>
        <w:t xml:space="preserve"> comune.castelfrancoveneto.tv@pecveneto.it</w:t>
      </w:r>
    </w:p>
    <w:p w14:paraId="4CE56FC2" w14:textId="77777777" w:rsidR="001318E0" w:rsidRPr="00AF2A79" w:rsidRDefault="001318E0" w:rsidP="003F3915">
      <w:pPr>
        <w:pStyle w:val="Paragrafoelenco"/>
        <w:spacing w:after="120" w:line="240" w:lineRule="auto"/>
        <w:ind w:left="0"/>
        <w:jc w:val="both"/>
        <w:rPr>
          <w:rFonts w:ascii="Times New Roman" w:hAnsi="Times New Roman"/>
          <w:b/>
          <w:bCs/>
        </w:rPr>
      </w:pPr>
    </w:p>
    <w:p w14:paraId="64776A6A" w14:textId="22CAB84A" w:rsidR="003F3915" w:rsidRPr="00AF2A79" w:rsidRDefault="003F3915" w:rsidP="003F3915">
      <w:pPr>
        <w:pStyle w:val="Paragrafoelenco"/>
        <w:spacing w:after="0" w:line="240" w:lineRule="auto"/>
        <w:ind w:left="0"/>
        <w:jc w:val="both"/>
        <w:rPr>
          <w:rFonts w:ascii="Times New Roman" w:hAnsi="Times New Roman"/>
          <w:b/>
          <w:bCs/>
        </w:rPr>
      </w:pPr>
      <w:r w:rsidRPr="00AF2A79">
        <w:rPr>
          <w:rFonts w:ascii="Times New Roman" w:hAnsi="Times New Roman"/>
          <w:b/>
          <w:bCs/>
        </w:rPr>
        <w:t>MODIFICHE</w:t>
      </w:r>
    </w:p>
    <w:p w14:paraId="560CA475" w14:textId="77777777" w:rsidR="00AF2A79" w:rsidRPr="00AF2A79" w:rsidRDefault="00AF2A79" w:rsidP="003F3915">
      <w:pPr>
        <w:pStyle w:val="Paragrafoelenco"/>
        <w:spacing w:after="0" w:line="240" w:lineRule="auto"/>
        <w:ind w:left="0"/>
        <w:jc w:val="both"/>
        <w:rPr>
          <w:rFonts w:ascii="Times New Roman" w:hAnsi="Times New Roman"/>
          <w:b/>
          <w:bCs/>
        </w:rPr>
      </w:pPr>
    </w:p>
    <w:p w14:paraId="278BD289" w14:textId="5BD619CA" w:rsidR="00FB4FF3" w:rsidRPr="00AF2A79" w:rsidRDefault="003F3915" w:rsidP="006811DE">
      <w:pPr>
        <w:spacing w:after="120" w:line="240" w:lineRule="auto"/>
        <w:contextualSpacing/>
        <w:jc w:val="both"/>
        <w:rPr>
          <w:rFonts w:ascii="Times New Roman" w:hAnsi="Times New Roman"/>
        </w:rPr>
      </w:pPr>
      <w:r w:rsidRPr="00AF2A79">
        <w:rPr>
          <w:rFonts w:ascii="Times New Roman" w:hAnsi="Times New Roman"/>
        </w:rPr>
        <w:t>Il Titolare si riserva di aggiornare la presente informativa</w:t>
      </w:r>
      <w:r w:rsidR="006811DE" w:rsidRPr="00AF2A79">
        <w:rPr>
          <w:rFonts w:ascii="Times New Roman" w:hAnsi="Times New Roman"/>
        </w:rPr>
        <w:t xml:space="preserve"> </w:t>
      </w:r>
      <w:r w:rsidR="00FB4FF3" w:rsidRPr="00AF2A79">
        <w:rPr>
          <w:rFonts w:ascii="Times New Roman" w:hAnsi="Times New Roman"/>
        </w:rPr>
        <w:t>al fine di conformarsi alla normativa, nazionale ed europea, in materia di trattamento dei dati personali e/o di adeguarsi all’adozione di nuovi sistemi, procedure interne o comunque per ogni altro motivo che si rendesse opportuno e/o necessario. La presente informativa potrà</w:t>
      </w:r>
      <w:r w:rsidR="006811DE" w:rsidRPr="00AF2A79">
        <w:rPr>
          <w:rFonts w:ascii="Times New Roman" w:hAnsi="Times New Roman"/>
        </w:rPr>
        <w:t>,</w:t>
      </w:r>
      <w:r w:rsidR="00FB4FF3" w:rsidRPr="00AF2A79">
        <w:rPr>
          <w:rFonts w:ascii="Times New Roman" w:hAnsi="Times New Roman"/>
        </w:rPr>
        <w:t xml:space="preserve"> quindi</w:t>
      </w:r>
      <w:r w:rsidR="006811DE" w:rsidRPr="00AF2A79">
        <w:rPr>
          <w:rFonts w:ascii="Times New Roman" w:hAnsi="Times New Roman"/>
        </w:rPr>
        <w:t>,</w:t>
      </w:r>
      <w:r w:rsidR="00FB4FF3" w:rsidRPr="00AF2A79">
        <w:rPr>
          <w:rFonts w:ascii="Times New Roman" w:hAnsi="Times New Roman"/>
        </w:rPr>
        <w:t xml:space="preserve"> subire in qualsiasi momento, senza alcun preavviso, modifiche nel tempo.</w:t>
      </w:r>
    </w:p>
    <w:p w14:paraId="308BE385" w14:textId="026327EF" w:rsidR="00674B4F" w:rsidRPr="00AF2A79" w:rsidRDefault="00FB4FF3" w:rsidP="006811DE">
      <w:pPr>
        <w:spacing w:after="120" w:line="240" w:lineRule="auto"/>
        <w:contextualSpacing/>
        <w:jc w:val="both"/>
        <w:rPr>
          <w:rFonts w:ascii="Times New Roman" w:hAnsi="Times New Roman"/>
        </w:rPr>
      </w:pPr>
      <w:r w:rsidRPr="00AF2A79">
        <w:rPr>
          <w:rFonts w:ascii="Times New Roman" w:hAnsi="Times New Roman"/>
        </w:rPr>
        <w:t>Si invita, pertanto, l’interessato a consultare periodicamente la pagina del sito istituzione dedicata alla</w:t>
      </w:r>
      <w:r w:rsidR="00725230" w:rsidRPr="00AF2A79">
        <w:rPr>
          <w:rFonts w:ascii="Times New Roman" w:hAnsi="Times New Roman"/>
        </w:rPr>
        <w:t xml:space="preserve"> procedura</w:t>
      </w:r>
      <w:r w:rsidRPr="00AF2A79">
        <w:rPr>
          <w:rFonts w:ascii="Times New Roman" w:hAnsi="Times New Roman"/>
        </w:rPr>
        <w:t>.</w:t>
      </w:r>
    </w:p>
    <w:sectPr w:rsidR="00674B4F" w:rsidRPr="00AF2A79">
      <w:headerReference w:type="even" r:id="rId10"/>
      <w:headerReference w:type="default" r:id="rId11"/>
      <w:footerReference w:type="even" r:id="rId12"/>
      <w:footerReference w:type="default" r:id="rId13"/>
      <w:headerReference w:type="first" r:id="rId14"/>
      <w:footerReference w:type="first" r:id="rId15"/>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4CFE26" w14:textId="77777777" w:rsidR="009B004A" w:rsidRDefault="009B004A" w:rsidP="009D06F1">
      <w:pPr>
        <w:spacing w:after="0" w:line="240" w:lineRule="auto"/>
      </w:pPr>
      <w:r>
        <w:separator/>
      </w:r>
    </w:p>
  </w:endnote>
  <w:endnote w:type="continuationSeparator" w:id="0">
    <w:p w14:paraId="4ED026D2" w14:textId="77777777" w:rsidR="009B004A" w:rsidRDefault="009B004A" w:rsidP="009D06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5C3B72" w14:textId="77777777" w:rsidR="00EA0B97" w:rsidRDefault="00EA0B97">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6654CB" w14:textId="77777777" w:rsidR="008945A5" w:rsidRDefault="008945A5">
    <w:pPr>
      <w:pStyle w:val="Pidipagina"/>
      <w:jc w:val="right"/>
      <w:rPr>
        <w:color w:val="4472C4" w:themeColor="accent1"/>
        <w:sz w:val="20"/>
        <w:szCs w:val="20"/>
      </w:rPr>
    </w:pPr>
  </w:p>
  <w:p w14:paraId="67C7F25A" w14:textId="77777777" w:rsidR="008945A5" w:rsidRDefault="008945A5">
    <w:pPr>
      <w:pStyle w:val="Pidipagina"/>
      <w:jc w:val="right"/>
      <w:rPr>
        <w:color w:val="4472C4" w:themeColor="accent1"/>
        <w:sz w:val="20"/>
        <w:szCs w:val="20"/>
      </w:rPr>
    </w:pPr>
  </w:p>
  <w:p w14:paraId="07AFE3C0" w14:textId="048F9B49" w:rsidR="009D06F1" w:rsidRDefault="009D06F1" w:rsidP="001318E0">
    <w:pPr>
      <w:pStyle w:val="Pidipagina"/>
      <w:jc w:val="righ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23802D" w14:textId="77777777" w:rsidR="00EA0B97" w:rsidRDefault="00EA0B97">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21F62B" w14:textId="77777777" w:rsidR="009B004A" w:rsidRDefault="009B004A" w:rsidP="009D06F1">
      <w:pPr>
        <w:spacing w:after="0" w:line="240" w:lineRule="auto"/>
      </w:pPr>
      <w:r>
        <w:separator/>
      </w:r>
    </w:p>
  </w:footnote>
  <w:footnote w:type="continuationSeparator" w:id="0">
    <w:p w14:paraId="0B74777E" w14:textId="77777777" w:rsidR="009B004A" w:rsidRDefault="009B004A" w:rsidP="009D06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00FF3F" w14:textId="77777777" w:rsidR="00EA0B97" w:rsidRDefault="00EA0B97">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753F1B" w14:textId="77777777" w:rsidR="009D06F1" w:rsidRPr="00D16711" w:rsidRDefault="009D06F1">
    <w:pPr>
      <w:pStyle w:val="Intestazione"/>
      <w:rPr>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7A9D7D" w14:textId="77777777" w:rsidR="00EA0B97" w:rsidRDefault="00EA0B97">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FC2AE5"/>
    <w:multiLevelType w:val="hybridMultilevel"/>
    <w:tmpl w:val="8528BB7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12328EF"/>
    <w:multiLevelType w:val="hybridMultilevel"/>
    <w:tmpl w:val="291467C2"/>
    <w:lvl w:ilvl="0" w:tplc="0410000F">
      <w:start w:val="1"/>
      <w:numFmt w:val="decimal"/>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10A8"/>
    <w:rsid w:val="00041B8E"/>
    <w:rsid w:val="000A1656"/>
    <w:rsid w:val="000A7C10"/>
    <w:rsid w:val="000B3EA7"/>
    <w:rsid w:val="000E0BA6"/>
    <w:rsid w:val="000E14C1"/>
    <w:rsid w:val="000F0EFF"/>
    <w:rsid w:val="0012024A"/>
    <w:rsid w:val="00125FBD"/>
    <w:rsid w:val="00131544"/>
    <w:rsid w:val="001318E0"/>
    <w:rsid w:val="0018372B"/>
    <w:rsid w:val="00221804"/>
    <w:rsid w:val="00245562"/>
    <w:rsid w:val="00285A10"/>
    <w:rsid w:val="0028663B"/>
    <w:rsid w:val="002915D3"/>
    <w:rsid w:val="002B0E12"/>
    <w:rsid w:val="002B6638"/>
    <w:rsid w:val="002E3887"/>
    <w:rsid w:val="002F0E6C"/>
    <w:rsid w:val="002F422F"/>
    <w:rsid w:val="00303EB3"/>
    <w:rsid w:val="003257F7"/>
    <w:rsid w:val="003343F9"/>
    <w:rsid w:val="00335C86"/>
    <w:rsid w:val="00363625"/>
    <w:rsid w:val="00367BCC"/>
    <w:rsid w:val="003A0C9F"/>
    <w:rsid w:val="003A44BE"/>
    <w:rsid w:val="003C130C"/>
    <w:rsid w:val="003C38F7"/>
    <w:rsid w:val="003C453E"/>
    <w:rsid w:val="003F3915"/>
    <w:rsid w:val="00410130"/>
    <w:rsid w:val="004138C4"/>
    <w:rsid w:val="00440A1D"/>
    <w:rsid w:val="0044474A"/>
    <w:rsid w:val="0045152E"/>
    <w:rsid w:val="00461327"/>
    <w:rsid w:val="00481372"/>
    <w:rsid w:val="004934C9"/>
    <w:rsid w:val="00512C70"/>
    <w:rsid w:val="00513445"/>
    <w:rsid w:val="00520DB3"/>
    <w:rsid w:val="00532791"/>
    <w:rsid w:val="00533218"/>
    <w:rsid w:val="00540F34"/>
    <w:rsid w:val="00542ACA"/>
    <w:rsid w:val="005844A8"/>
    <w:rsid w:val="00585C06"/>
    <w:rsid w:val="005C206E"/>
    <w:rsid w:val="005C63DA"/>
    <w:rsid w:val="00602268"/>
    <w:rsid w:val="00624DD5"/>
    <w:rsid w:val="006274BB"/>
    <w:rsid w:val="00633405"/>
    <w:rsid w:val="00637E55"/>
    <w:rsid w:val="00650838"/>
    <w:rsid w:val="00653992"/>
    <w:rsid w:val="00674B4F"/>
    <w:rsid w:val="006811DE"/>
    <w:rsid w:val="006A5750"/>
    <w:rsid w:val="006E7524"/>
    <w:rsid w:val="006F5350"/>
    <w:rsid w:val="00725230"/>
    <w:rsid w:val="0073680D"/>
    <w:rsid w:val="00753BCA"/>
    <w:rsid w:val="007547A7"/>
    <w:rsid w:val="0075749D"/>
    <w:rsid w:val="0076192D"/>
    <w:rsid w:val="00780F1D"/>
    <w:rsid w:val="007B4BD2"/>
    <w:rsid w:val="007D1377"/>
    <w:rsid w:val="007E7B8C"/>
    <w:rsid w:val="007F1ECB"/>
    <w:rsid w:val="00800DF1"/>
    <w:rsid w:val="00804F51"/>
    <w:rsid w:val="008504B3"/>
    <w:rsid w:val="00854C7C"/>
    <w:rsid w:val="008945A5"/>
    <w:rsid w:val="008B1DDC"/>
    <w:rsid w:val="009328B3"/>
    <w:rsid w:val="00940BFC"/>
    <w:rsid w:val="00983644"/>
    <w:rsid w:val="009A7564"/>
    <w:rsid w:val="009B004A"/>
    <w:rsid w:val="009B213C"/>
    <w:rsid w:val="009C0626"/>
    <w:rsid w:val="009C2B14"/>
    <w:rsid w:val="009D06F1"/>
    <w:rsid w:val="009E015F"/>
    <w:rsid w:val="009F26EA"/>
    <w:rsid w:val="00A01F76"/>
    <w:rsid w:val="00A410A8"/>
    <w:rsid w:val="00A50829"/>
    <w:rsid w:val="00A52E61"/>
    <w:rsid w:val="00A67DA4"/>
    <w:rsid w:val="00A869FB"/>
    <w:rsid w:val="00AB2428"/>
    <w:rsid w:val="00AF2A79"/>
    <w:rsid w:val="00B01335"/>
    <w:rsid w:val="00B3707B"/>
    <w:rsid w:val="00B50FAF"/>
    <w:rsid w:val="00B94393"/>
    <w:rsid w:val="00BD160D"/>
    <w:rsid w:val="00BE61EF"/>
    <w:rsid w:val="00C1759A"/>
    <w:rsid w:val="00C35BC7"/>
    <w:rsid w:val="00C40385"/>
    <w:rsid w:val="00C56E0D"/>
    <w:rsid w:val="00CA6121"/>
    <w:rsid w:val="00CA76B8"/>
    <w:rsid w:val="00CF0EE9"/>
    <w:rsid w:val="00CF4B3A"/>
    <w:rsid w:val="00D04303"/>
    <w:rsid w:val="00D16711"/>
    <w:rsid w:val="00D333F5"/>
    <w:rsid w:val="00D42CA5"/>
    <w:rsid w:val="00D46C24"/>
    <w:rsid w:val="00D50F3E"/>
    <w:rsid w:val="00D51F92"/>
    <w:rsid w:val="00D52FE2"/>
    <w:rsid w:val="00D54969"/>
    <w:rsid w:val="00D54BA3"/>
    <w:rsid w:val="00D65590"/>
    <w:rsid w:val="00D94E3E"/>
    <w:rsid w:val="00DB6AC3"/>
    <w:rsid w:val="00DB7260"/>
    <w:rsid w:val="00DF7F0F"/>
    <w:rsid w:val="00E1052D"/>
    <w:rsid w:val="00E23361"/>
    <w:rsid w:val="00E35074"/>
    <w:rsid w:val="00E56AF7"/>
    <w:rsid w:val="00EA0B97"/>
    <w:rsid w:val="00EB2C69"/>
    <w:rsid w:val="00F20604"/>
    <w:rsid w:val="00F272FA"/>
    <w:rsid w:val="00F4015A"/>
    <w:rsid w:val="00F514BF"/>
    <w:rsid w:val="00F540B8"/>
    <w:rsid w:val="00F8463B"/>
    <w:rsid w:val="00FB2185"/>
    <w:rsid w:val="00FB4FF3"/>
    <w:rsid w:val="00FE4DC5"/>
    <w:rsid w:val="00FF15D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61E3C1"/>
  <w15:chartTrackingRefBased/>
  <w15:docId w15:val="{D0F58B37-3EB2-4AFF-9C83-D8346E2FD9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3F3915"/>
    <w:pPr>
      <w:suppressAutoHyphens/>
      <w:spacing w:after="200" w:line="276" w:lineRule="auto"/>
    </w:pPr>
    <w:rPr>
      <w:rFonts w:ascii="Calibri" w:eastAsia="Times New Roman" w:hAnsi="Calibri" w:cs="Times New Roman"/>
      <w:color w:val="00000A"/>
      <w:kern w:val="0"/>
      <w:lang w:eastAsia="zh-CN"/>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9D06F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D06F1"/>
  </w:style>
  <w:style w:type="paragraph" w:styleId="Pidipagina">
    <w:name w:val="footer"/>
    <w:basedOn w:val="Normale"/>
    <w:link w:val="PidipaginaCarattere"/>
    <w:uiPriority w:val="99"/>
    <w:unhideWhenUsed/>
    <w:rsid w:val="009D06F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D06F1"/>
  </w:style>
  <w:style w:type="paragraph" w:styleId="Paragrafoelenco">
    <w:name w:val="List Paragraph"/>
    <w:basedOn w:val="Normale"/>
    <w:qFormat/>
    <w:rsid w:val="003F3915"/>
    <w:pPr>
      <w:ind w:left="720"/>
      <w:contextualSpacing/>
    </w:pPr>
  </w:style>
  <w:style w:type="character" w:styleId="Rimandocommento">
    <w:name w:val="annotation reference"/>
    <w:basedOn w:val="Carpredefinitoparagrafo"/>
    <w:uiPriority w:val="99"/>
    <w:semiHidden/>
    <w:unhideWhenUsed/>
    <w:rsid w:val="006274BB"/>
    <w:rPr>
      <w:sz w:val="16"/>
      <w:szCs w:val="16"/>
    </w:rPr>
  </w:style>
  <w:style w:type="paragraph" w:styleId="Testocommento">
    <w:name w:val="annotation text"/>
    <w:basedOn w:val="Normale"/>
    <w:link w:val="TestocommentoCarattere"/>
    <w:uiPriority w:val="99"/>
    <w:unhideWhenUsed/>
    <w:rsid w:val="006274BB"/>
    <w:pPr>
      <w:spacing w:line="240" w:lineRule="auto"/>
    </w:pPr>
    <w:rPr>
      <w:sz w:val="20"/>
      <w:szCs w:val="20"/>
    </w:rPr>
  </w:style>
  <w:style w:type="character" w:customStyle="1" w:styleId="TestocommentoCarattere">
    <w:name w:val="Testo commento Carattere"/>
    <w:basedOn w:val="Carpredefinitoparagrafo"/>
    <w:link w:val="Testocommento"/>
    <w:uiPriority w:val="99"/>
    <w:rsid w:val="006274BB"/>
    <w:rPr>
      <w:rFonts w:ascii="Calibri" w:eastAsia="Times New Roman" w:hAnsi="Calibri" w:cs="Times New Roman"/>
      <w:color w:val="00000A"/>
      <w:kern w:val="0"/>
      <w:sz w:val="20"/>
      <w:szCs w:val="20"/>
      <w:lang w:eastAsia="zh-CN"/>
      <w14:ligatures w14:val="none"/>
    </w:rPr>
  </w:style>
  <w:style w:type="paragraph" w:styleId="Soggettocommento">
    <w:name w:val="annotation subject"/>
    <w:basedOn w:val="Testocommento"/>
    <w:next w:val="Testocommento"/>
    <w:link w:val="SoggettocommentoCarattere"/>
    <w:uiPriority w:val="99"/>
    <w:semiHidden/>
    <w:unhideWhenUsed/>
    <w:rsid w:val="006274BB"/>
    <w:rPr>
      <w:b/>
      <w:bCs/>
    </w:rPr>
  </w:style>
  <w:style w:type="character" w:customStyle="1" w:styleId="SoggettocommentoCarattere">
    <w:name w:val="Soggetto commento Carattere"/>
    <w:basedOn w:val="TestocommentoCarattere"/>
    <w:link w:val="Soggettocommento"/>
    <w:uiPriority w:val="99"/>
    <w:semiHidden/>
    <w:rsid w:val="006274BB"/>
    <w:rPr>
      <w:rFonts w:ascii="Calibri" w:eastAsia="Times New Roman" w:hAnsi="Calibri" w:cs="Times New Roman"/>
      <w:b/>
      <w:bCs/>
      <w:color w:val="00000A"/>
      <w:kern w:val="0"/>
      <w:sz w:val="20"/>
      <w:szCs w:val="20"/>
      <w:lang w:eastAsia="zh-CN"/>
      <w14:ligatures w14:val="none"/>
    </w:rPr>
  </w:style>
  <w:style w:type="character" w:styleId="Collegamentoipertestuale">
    <w:name w:val="Hyperlink"/>
    <w:basedOn w:val="Carpredefinitoparagrafo"/>
    <w:uiPriority w:val="99"/>
    <w:unhideWhenUsed/>
    <w:rsid w:val="00E56AF7"/>
    <w:rPr>
      <w:color w:val="0563C1" w:themeColor="hyperlink"/>
      <w:u w:val="single"/>
    </w:rPr>
  </w:style>
  <w:style w:type="character" w:customStyle="1" w:styleId="UnresolvedMention">
    <w:name w:val="Unresolved Mention"/>
    <w:basedOn w:val="Carpredefinitoparagrafo"/>
    <w:uiPriority w:val="99"/>
    <w:semiHidden/>
    <w:unhideWhenUsed/>
    <w:rsid w:val="00E56AF7"/>
    <w:rPr>
      <w:color w:val="605E5C"/>
      <w:shd w:val="clear" w:color="auto" w:fill="E1DFDD"/>
    </w:rPr>
  </w:style>
  <w:style w:type="paragraph" w:styleId="Revisione">
    <w:name w:val="Revision"/>
    <w:hidden/>
    <w:uiPriority w:val="99"/>
    <w:semiHidden/>
    <w:rsid w:val="0073680D"/>
    <w:pPr>
      <w:spacing w:after="0" w:line="240" w:lineRule="auto"/>
    </w:pPr>
    <w:rPr>
      <w:rFonts w:ascii="Calibri" w:eastAsia="Times New Roman" w:hAnsi="Calibri" w:cs="Times New Roman"/>
      <w:color w:val="00000A"/>
      <w:kern w:val="0"/>
      <w:lang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912744">
      <w:bodyDiv w:val="1"/>
      <w:marLeft w:val="0"/>
      <w:marRight w:val="0"/>
      <w:marTop w:val="0"/>
      <w:marBottom w:val="0"/>
      <w:divBdr>
        <w:top w:val="none" w:sz="0" w:space="0" w:color="auto"/>
        <w:left w:val="none" w:sz="0" w:space="0" w:color="auto"/>
        <w:bottom w:val="none" w:sz="0" w:space="0" w:color="auto"/>
        <w:right w:val="none" w:sz="0" w:space="0" w:color="auto"/>
      </w:divBdr>
      <w:divsChild>
        <w:div w:id="2037535736">
          <w:marLeft w:val="0"/>
          <w:marRight w:val="0"/>
          <w:marTop w:val="0"/>
          <w:marBottom w:val="0"/>
          <w:divBdr>
            <w:top w:val="none" w:sz="0" w:space="0" w:color="auto"/>
            <w:left w:val="none" w:sz="0" w:space="0" w:color="auto"/>
            <w:bottom w:val="none" w:sz="0" w:space="0" w:color="auto"/>
            <w:right w:val="none" w:sz="0" w:space="0" w:color="auto"/>
          </w:divBdr>
        </w:div>
      </w:divsChild>
    </w:div>
    <w:div w:id="81268293">
      <w:bodyDiv w:val="1"/>
      <w:marLeft w:val="0"/>
      <w:marRight w:val="0"/>
      <w:marTop w:val="0"/>
      <w:marBottom w:val="0"/>
      <w:divBdr>
        <w:top w:val="none" w:sz="0" w:space="0" w:color="auto"/>
        <w:left w:val="none" w:sz="0" w:space="0" w:color="auto"/>
        <w:bottom w:val="none" w:sz="0" w:space="0" w:color="auto"/>
        <w:right w:val="none" w:sz="0" w:space="0" w:color="auto"/>
      </w:divBdr>
    </w:div>
    <w:div w:id="722948139">
      <w:bodyDiv w:val="1"/>
      <w:marLeft w:val="0"/>
      <w:marRight w:val="0"/>
      <w:marTop w:val="0"/>
      <w:marBottom w:val="0"/>
      <w:divBdr>
        <w:top w:val="none" w:sz="0" w:space="0" w:color="auto"/>
        <w:left w:val="none" w:sz="0" w:space="0" w:color="auto"/>
        <w:bottom w:val="none" w:sz="0" w:space="0" w:color="auto"/>
        <w:right w:val="none" w:sz="0" w:space="0" w:color="auto"/>
      </w:divBdr>
    </w:div>
    <w:div w:id="1063719753">
      <w:bodyDiv w:val="1"/>
      <w:marLeft w:val="0"/>
      <w:marRight w:val="0"/>
      <w:marTop w:val="0"/>
      <w:marBottom w:val="0"/>
      <w:divBdr>
        <w:top w:val="none" w:sz="0" w:space="0" w:color="auto"/>
        <w:left w:val="none" w:sz="0" w:space="0" w:color="auto"/>
        <w:bottom w:val="none" w:sz="0" w:space="0" w:color="auto"/>
        <w:right w:val="none" w:sz="0" w:space="0" w:color="auto"/>
      </w:divBdr>
    </w:div>
    <w:div w:id="1430345448">
      <w:bodyDiv w:val="1"/>
      <w:marLeft w:val="0"/>
      <w:marRight w:val="0"/>
      <w:marTop w:val="0"/>
      <w:marBottom w:val="0"/>
      <w:divBdr>
        <w:top w:val="none" w:sz="0" w:space="0" w:color="auto"/>
        <w:left w:val="none" w:sz="0" w:space="0" w:color="auto"/>
        <w:bottom w:val="none" w:sz="0" w:space="0" w:color="auto"/>
        <w:right w:val="none" w:sz="0" w:space="0" w:color="auto"/>
      </w:divBdr>
    </w:div>
    <w:div w:id="1687100580">
      <w:bodyDiv w:val="1"/>
      <w:marLeft w:val="0"/>
      <w:marRight w:val="0"/>
      <w:marTop w:val="0"/>
      <w:marBottom w:val="0"/>
      <w:divBdr>
        <w:top w:val="none" w:sz="0" w:space="0" w:color="auto"/>
        <w:left w:val="none" w:sz="0" w:space="0" w:color="auto"/>
        <w:bottom w:val="none" w:sz="0" w:space="0" w:color="auto"/>
        <w:right w:val="none" w:sz="0" w:space="0" w:color="auto"/>
      </w:divBdr>
    </w:div>
    <w:div w:id="1948851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1EE07F0E1602BB4EBBCCF760A660172B" ma:contentTypeVersion="4" ma:contentTypeDescription="Creare un nuovo documento." ma:contentTypeScope="" ma:versionID="1ccd400768342d75fcc1f3bf55a7bc8c">
  <xsd:schema xmlns:xsd="http://www.w3.org/2001/XMLSchema" xmlns:xs="http://www.w3.org/2001/XMLSchema" xmlns:p="http://schemas.microsoft.com/office/2006/metadata/properties" xmlns:ns2="7b993827-1892-49f8-aa49-9a0c52c19f12" targetNamespace="http://schemas.microsoft.com/office/2006/metadata/properties" ma:root="true" ma:fieldsID="02a7e1d9c590d3b274e20d455139823b" ns2:_="">
    <xsd:import namespace="7b993827-1892-49f8-aa49-9a0c52c19f1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993827-1892-49f8-aa49-9a0c52c19f1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28C62F8-7248-423D-817D-36D07B9787C2}">
  <ds:schemaRefs>
    <ds:schemaRef ds:uri="http://schemas.microsoft.com/sharepoint/v3/contenttype/forms"/>
  </ds:schemaRefs>
</ds:datastoreItem>
</file>

<file path=customXml/itemProps2.xml><?xml version="1.0" encoding="utf-8"?>
<ds:datastoreItem xmlns:ds="http://schemas.openxmlformats.org/officeDocument/2006/customXml" ds:itemID="{C1EAAA45-7889-44A6-AEC1-591C5882EA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993827-1892-49f8-aa49-9a0c52c19f1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7B0CAE4-38F4-4F30-ADDB-E84FF7C4107D}">
  <ds:schemaRefs>
    <ds:schemaRef ds:uri="7b993827-1892-49f8-aa49-9a0c52c19f12"/>
    <ds:schemaRef ds:uri="http://purl.org/dc/terms/"/>
    <ds:schemaRef ds:uri="http://purl.org/dc/elements/1.1/"/>
    <ds:schemaRef ds:uri="http://www.w3.org/XML/1998/namespace"/>
    <ds:schemaRef ds:uri="http://schemas.microsoft.com/office/2006/documentManagement/types"/>
    <ds:schemaRef ds:uri="http://purl.org/dc/dcmitype/"/>
    <ds:schemaRef ds:uri="http://schemas.microsoft.com/office/infopath/2007/PartnerControls"/>
    <ds:schemaRef ds:uri="http://schemas.openxmlformats.org/package/2006/metadata/core-propertie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3</Pages>
  <Words>1528</Words>
  <Characters>8713</Characters>
  <Application>Microsoft Office Word</Application>
  <DocSecurity>0</DocSecurity>
  <Lines>72</Lines>
  <Paragraphs>20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Invitalia</dc:creator>
  <cp:keywords/>
  <dc:description/>
  <cp:lastModifiedBy>Sara Liberalato</cp:lastModifiedBy>
  <cp:revision>11</cp:revision>
  <cp:lastPrinted>2026-04-08T06:50:00Z</cp:lastPrinted>
  <dcterms:created xsi:type="dcterms:W3CDTF">2024-12-10T17:08:00Z</dcterms:created>
  <dcterms:modified xsi:type="dcterms:W3CDTF">2026-04-17T08:22:00Z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0x0101001EE07F0E1602BB4EBBCCF760A660172B</vt:lpwstr>
  </property>
</Properties>
</file>